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D7" w:rsidRPr="001D0A40" w:rsidRDefault="00D53C64" w:rsidP="001D0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0A40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D53C64" w:rsidRPr="001D0A40" w:rsidRDefault="00D53C64" w:rsidP="001D0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0A40">
        <w:rPr>
          <w:rFonts w:ascii="Times New Roman" w:eastAsia="Times New Roman" w:hAnsi="Times New Roman" w:cs="Times New Roman"/>
          <w:b/>
          <w:lang w:eastAsia="ru-RU"/>
        </w:rPr>
        <w:t>о</w:t>
      </w:r>
      <w:r w:rsidR="009C5AD7" w:rsidRPr="001D0A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b/>
          <w:lang w:eastAsia="ru-RU"/>
        </w:rPr>
        <w:t>предоставлении услуг по уходу и присмотру в группах продленного дня</w:t>
      </w:r>
    </w:p>
    <w:p w:rsidR="009C5AD7" w:rsidRPr="001D0A40" w:rsidRDefault="009C5AD7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C64" w:rsidRPr="001D0A40" w:rsidRDefault="009C5AD7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пгт</w:t>
      </w:r>
      <w:r w:rsidR="00D53C64" w:rsidRPr="001D0A40">
        <w:rPr>
          <w:rFonts w:ascii="Times New Roman" w:eastAsia="Times New Roman" w:hAnsi="Times New Roman" w:cs="Times New Roman"/>
          <w:lang w:eastAsia="ru-RU"/>
        </w:rPr>
        <w:t>.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C64" w:rsidRPr="001D0A40">
        <w:rPr>
          <w:rFonts w:ascii="Times New Roman" w:eastAsia="Times New Roman" w:hAnsi="Times New Roman" w:cs="Times New Roman"/>
          <w:lang w:eastAsia="ru-RU"/>
        </w:rPr>
        <w:t>М</w:t>
      </w:r>
      <w:r w:rsidRPr="001D0A40">
        <w:rPr>
          <w:rFonts w:ascii="Times New Roman" w:eastAsia="Times New Roman" w:hAnsi="Times New Roman" w:cs="Times New Roman"/>
          <w:lang w:eastAsia="ru-RU"/>
        </w:rPr>
        <w:t>еждуреченский</w:t>
      </w:r>
      <w:r w:rsidRPr="001D0A40">
        <w:rPr>
          <w:rFonts w:ascii="Times New Roman" w:eastAsia="Times New Roman" w:hAnsi="Times New Roman" w:cs="Times New Roman"/>
          <w:lang w:eastAsia="ru-RU"/>
        </w:rPr>
        <w:tab/>
      </w:r>
      <w:r w:rsidRPr="001D0A40">
        <w:rPr>
          <w:rFonts w:ascii="Times New Roman" w:eastAsia="Times New Roman" w:hAnsi="Times New Roman" w:cs="Times New Roman"/>
          <w:lang w:eastAsia="ru-RU"/>
        </w:rPr>
        <w:tab/>
      </w:r>
      <w:r w:rsidRPr="001D0A40">
        <w:rPr>
          <w:rFonts w:ascii="Times New Roman" w:eastAsia="Times New Roman" w:hAnsi="Times New Roman" w:cs="Times New Roman"/>
          <w:lang w:eastAsia="ru-RU"/>
        </w:rPr>
        <w:tab/>
      </w:r>
      <w:r w:rsidRPr="001D0A40">
        <w:rPr>
          <w:rFonts w:ascii="Times New Roman" w:eastAsia="Times New Roman" w:hAnsi="Times New Roman" w:cs="Times New Roman"/>
          <w:lang w:eastAsia="ru-RU"/>
        </w:rPr>
        <w:tab/>
      </w:r>
      <w:r w:rsidRPr="001D0A40">
        <w:rPr>
          <w:rFonts w:ascii="Times New Roman" w:eastAsia="Times New Roman" w:hAnsi="Times New Roman" w:cs="Times New Roman"/>
          <w:lang w:eastAsia="ru-RU"/>
        </w:rPr>
        <w:tab/>
      </w:r>
      <w:r w:rsidRPr="001D0A40">
        <w:rPr>
          <w:rFonts w:ascii="Times New Roman" w:eastAsia="Times New Roman" w:hAnsi="Times New Roman" w:cs="Times New Roman"/>
          <w:lang w:eastAsia="ru-RU"/>
        </w:rPr>
        <w:tab/>
      </w:r>
      <w:r w:rsidR="001D0A40">
        <w:rPr>
          <w:rFonts w:ascii="Times New Roman" w:eastAsia="Times New Roman" w:hAnsi="Times New Roman" w:cs="Times New Roman"/>
          <w:lang w:eastAsia="ru-RU"/>
        </w:rPr>
        <w:tab/>
      </w:r>
      <w:r w:rsidRPr="001D0A40">
        <w:rPr>
          <w:rFonts w:ascii="Times New Roman" w:eastAsia="Times New Roman" w:hAnsi="Times New Roman" w:cs="Times New Roman"/>
          <w:lang w:eastAsia="ru-RU"/>
        </w:rPr>
        <w:t>«__</w:t>
      </w:r>
      <w:r w:rsidR="00D53C64" w:rsidRPr="001D0A40">
        <w:rPr>
          <w:rFonts w:ascii="Times New Roman" w:eastAsia="Times New Roman" w:hAnsi="Times New Roman" w:cs="Times New Roman"/>
          <w:lang w:eastAsia="ru-RU"/>
        </w:rPr>
        <w:t>_» _____________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C64" w:rsidRPr="001D0A40">
        <w:rPr>
          <w:rFonts w:ascii="Times New Roman" w:eastAsia="Times New Roman" w:hAnsi="Times New Roman" w:cs="Times New Roman"/>
          <w:lang w:eastAsia="ru-RU"/>
        </w:rPr>
        <w:t>2018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C64" w:rsidRPr="001D0A40">
        <w:rPr>
          <w:rFonts w:ascii="Times New Roman" w:eastAsia="Times New Roman" w:hAnsi="Times New Roman" w:cs="Times New Roman"/>
          <w:lang w:eastAsia="ru-RU"/>
        </w:rPr>
        <w:t>г.</w:t>
      </w:r>
    </w:p>
    <w:p w:rsidR="009C5AD7" w:rsidRPr="001D0A40" w:rsidRDefault="009C5AD7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C64" w:rsidRPr="001D0A40" w:rsidRDefault="007E4D2F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9C5AD7" w:rsidRPr="001D0A40">
        <w:rPr>
          <w:rFonts w:ascii="Times New Roman" w:eastAsia="Times New Roman" w:hAnsi="Times New Roman" w:cs="Times New Roman"/>
          <w:lang w:eastAsia="ru-RU"/>
        </w:rPr>
        <w:t>Муниципальное</w:t>
      </w:r>
      <w:r w:rsidR="00D53C64" w:rsidRPr="001D0A40">
        <w:rPr>
          <w:rFonts w:ascii="Times New Roman" w:eastAsia="Times New Roman" w:hAnsi="Times New Roman" w:cs="Times New Roman"/>
          <w:lang w:eastAsia="ru-RU"/>
        </w:rPr>
        <w:t xml:space="preserve"> бюджетное общеобразовательное учреждение </w:t>
      </w:r>
      <w:r w:rsidR="009C5AD7" w:rsidRPr="001D0A40">
        <w:rPr>
          <w:rFonts w:ascii="Times New Roman" w:eastAsia="Times New Roman" w:hAnsi="Times New Roman" w:cs="Times New Roman"/>
          <w:lang w:eastAsia="ru-RU"/>
        </w:rPr>
        <w:t xml:space="preserve">Междуреченская средняя общеобразовательная школа, </w:t>
      </w:r>
      <w:r w:rsidR="00D53C64" w:rsidRPr="001D0A40">
        <w:rPr>
          <w:rFonts w:ascii="Times New Roman" w:eastAsia="Times New Roman" w:hAnsi="Times New Roman" w:cs="Times New Roman"/>
          <w:lang w:eastAsia="ru-RU"/>
        </w:rPr>
        <w:t>именуемое</w:t>
      </w:r>
      <w:r w:rsidR="009C5AD7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C64" w:rsidRPr="001D0A40">
        <w:rPr>
          <w:rFonts w:ascii="Times New Roman" w:eastAsia="Times New Roman" w:hAnsi="Times New Roman" w:cs="Times New Roman"/>
          <w:lang w:eastAsia="ru-RU"/>
        </w:rPr>
        <w:t>в дальнейшем</w:t>
      </w:r>
      <w:r w:rsidR="009C5AD7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C64" w:rsidRPr="001D0A40">
        <w:rPr>
          <w:rFonts w:ascii="Times New Roman" w:eastAsia="Times New Roman" w:hAnsi="Times New Roman" w:cs="Times New Roman"/>
          <w:lang w:eastAsia="ru-RU"/>
        </w:rPr>
        <w:t xml:space="preserve">«Школа» </w:t>
      </w:r>
      <w:r w:rsidRPr="001D0A40">
        <w:rPr>
          <w:rFonts w:ascii="Times New Roman" w:eastAsia="Calibri" w:hAnsi="Times New Roman" w:cs="Times New Roman"/>
        </w:rPr>
        <w:t xml:space="preserve">на основании лицензии серия 86Л01 № 0001961, выданной «02» сентября 2016 г. Службой по контролю и надзору в сфере образования Ханты-Мансийского автономного округа – </w:t>
      </w:r>
      <w:proofErr w:type="spellStart"/>
      <w:r w:rsidRPr="001D0A40">
        <w:rPr>
          <w:rFonts w:ascii="Times New Roman" w:eastAsia="Calibri" w:hAnsi="Times New Roman" w:cs="Times New Roman"/>
        </w:rPr>
        <w:t>Югры</w:t>
      </w:r>
      <w:proofErr w:type="spellEnd"/>
      <w:r w:rsidRPr="001D0A40">
        <w:rPr>
          <w:rFonts w:ascii="Times New Roman" w:eastAsia="Calibri" w:hAnsi="Times New Roman" w:cs="Times New Roman"/>
        </w:rPr>
        <w:t xml:space="preserve"> и свидетельства о государственной аккредитации серия 86А01 № 0000408, выданного «04» декабря 2015 г. Службой по контролю и надзору в сфере образования Ханты-Мансийского автономного округа – </w:t>
      </w:r>
      <w:proofErr w:type="spellStart"/>
      <w:r w:rsidRPr="001D0A40">
        <w:rPr>
          <w:rFonts w:ascii="Times New Roman" w:eastAsia="Calibri" w:hAnsi="Times New Roman" w:cs="Times New Roman"/>
        </w:rPr>
        <w:t>Югры</w:t>
      </w:r>
      <w:proofErr w:type="spellEnd"/>
      <w:proofErr w:type="gramEnd"/>
      <w:r w:rsidRPr="001D0A40">
        <w:rPr>
          <w:rFonts w:ascii="Times New Roman" w:eastAsia="Calibri" w:hAnsi="Times New Roman" w:cs="Times New Roman"/>
        </w:rPr>
        <w:t xml:space="preserve"> на срок с «04» декабря 2015 г. до «03» декабря 2027 г</w:t>
      </w:r>
      <w:r w:rsidR="00D53C64" w:rsidRPr="001D0A40">
        <w:rPr>
          <w:rFonts w:ascii="Times New Roman" w:eastAsia="Times New Roman" w:hAnsi="Times New Roman" w:cs="Times New Roman"/>
          <w:lang w:eastAsia="ru-RU"/>
        </w:rPr>
        <w:t>, в лице</w:t>
      </w:r>
      <w:r w:rsidR="009C5AD7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C64" w:rsidRPr="001D0A40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 w:rsidR="009C5AD7" w:rsidRPr="001D0A40">
        <w:rPr>
          <w:rFonts w:ascii="Times New Roman" w:eastAsia="Times New Roman" w:hAnsi="Times New Roman" w:cs="Times New Roman"/>
          <w:lang w:eastAsia="ru-RU"/>
        </w:rPr>
        <w:t>Рослякова Сергея Петровича</w:t>
      </w:r>
      <w:r w:rsidR="00D53C64" w:rsidRPr="001D0A40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 w:rsidR="009C5AD7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C64" w:rsidRPr="001D0A40">
        <w:rPr>
          <w:rFonts w:ascii="Times New Roman" w:eastAsia="Times New Roman" w:hAnsi="Times New Roman" w:cs="Times New Roman"/>
          <w:lang w:eastAsia="ru-RU"/>
        </w:rPr>
        <w:t>Устава, с одной стороны</w:t>
      </w:r>
      <w:r w:rsidR="009C5AD7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C64" w:rsidRPr="001D0A40">
        <w:rPr>
          <w:rFonts w:ascii="Times New Roman" w:eastAsia="Times New Roman" w:hAnsi="Times New Roman" w:cs="Times New Roman"/>
          <w:lang w:eastAsia="ru-RU"/>
        </w:rPr>
        <w:t>и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="009C5AD7" w:rsidRPr="001D0A40">
        <w:rPr>
          <w:rFonts w:ascii="Times New Roman" w:eastAsia="Times New Roman" w:hAnsi="Times New Roman" w:cs="Times New Roman"/>
          <w:lang w:eastAsia="ru-RU"/>
        </w:rPr>
        <w:t>__________________,</w:t>
      </w:r>
    </w:p>
    <w:p w:rsidR="00D53C64" w:rsidRPr="00581183" w:rsidRDefault="00D53C64" w:rsidP="001D0A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5811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 родителя (законного представителя несовершеннолетнего)</w:t>
      </w:r>
      <w:proofErr w:type="gramEnd"/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«Заказчик», действующий на основании 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 w:rsidR="00B45A78" w:rsidRPr="001D0A40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D53C64" w:rsidRPr="00581183" w:rsidRDefault="00D53C64" w:rsidP="001D0A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и реквизиты документа, удостоверяющего личность, полномочия)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___</w:t>
      </w:r>
      <w:r w:rsidR="00B45A78" w:rsidRPr="001D0A40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Pr="001D0A40">
        <w:rPr>
          <w:rFonts w:ascii="Times New Roman" w:eastAsia="Times New Roman" w:hAnsi="Times New Roman" w:cs="Times New Roman"/>
          <w:lang w:eastAsia="ru-RU"/>
        </w:rPr>
        <w:t>____________________________,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в интересах несовершеннолетнего</w:t>
      </w:r>
      <w:r w:rsidR="00B45A78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B45A78" w:rsidRPr="001D0A40">
        <w:rPr>
          <w:rFonts w:ascii="Times New Roman" w:eastAsia="Times New Roman" w:hAnsi="Times New Roman" w:cs="Times New Roman"/>
          <w:lang w:eastAsia="ru-RU"/>
        </w:rPr>
        <w:t>_____________________</w:t>
      </w:r>
      <w:r w:rsidRPr="001D0A40">
        <w:rPr>
          <w:rFonts w:ascii="Times New Roman" w:eastAsia="Times New Roman" w:hAnsi="Times New Roman" w:cs="Times New Roman"/>
          <w:lang w:eastAsia="ru-RU"/>
        </w:rPr>
        <w:t>,</w:t>
      </w:r>
    </w:p>
    <w:p w:rsidR="00D53C64" w:rsidRPr="00581183" w:rsidRDefault="00D53C64" w:rsidP="001D0A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8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наличии), дата рождения)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Свидетельство о рождении, (</w:t>
      </w:r>
      <w:r w:rsidR="00B45A78" w:rsidRPr="001D0A40">
        <w:rPr>
          <w:rFonts w:ascii="Times New Roman" w:eastAsia="Times New Roman" w:hAnsi="Times New Roman" w:cs="Times New Roman"/>
          <w:lang w:eastAsia="ru-RU"/>
        </w:rPr>
        <w:t>№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 и дата выдачи) _____________</w:t>
      </w:r>
      <w:r w:rsidR="00B45A78" w:rsidRPr="001D0A40">
        <w:rPr>
          <w:rFonts w:ascii="Times New Roman" w:eastAsia="Times New Roman" w:hAnsi="Times New Roman" w:cs="Times New Roman"/>
          <w:lang w:eastAsia="ru-RU"/>
        </w:rPr>
        <w:t>_____________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___________ </w:t>
      </w:r>
    </w:p>
    <w:p w:rsidR="00B45A78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«Обучающийся», с другой стороны, совместно именуемые «Стороны», руководствуясь п. 7 ст. 66 Федерального законом </w:t>
      </w:r>
      <w:r w:rsidR="00B45A78" w:rsidRPr="001D0A40">
        <w:rPr>
          <w:rFonts w:ascii="Times New Roman" w:eastAsia="Times New Roman" w:hAnsi="Times New Roman" w:cs="Times New Roman"/>
          <w:lang w:eastAsia="ru-RU"/>
        </w:rPr>
        <w:t xml:space="preserve">от 29.12.2012 г. № 273-ФЗ </w:t>
      </w:r>
      <w:r w:rsidRPr="001D0A40">
        <w:rPr>
          <w:rFonts w:ascii="Times New Roman" w:eastAsia="Times New Roman" w:hAnsi="Times New Roman" w:cs="Times New Roman"/>
          <w:lang w:eastAsia="ru-RU"/>
        </w:rPr>
        <w:t>«Об образовании в Российской Федерации», Уставом Школы, и иными локальными нормативными актами Школы</w:t>
      </w:r>
      <w:r w:rsidR="00B45A78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заключили настоящий Договор о следующем:</w:t>
      </w:r>
    </w:p>
    <w:p w:rsidR="00B45A78" w:rsidRPr="001D0A40" w:rsidRDefault="00B45A78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C64" w:rsidRPr="001D0A40" w:rsidRDefault="00D53C64" w:rsidP="001D0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0A40">
        <w:rPr>
          <w:rFonts w:ascii="Times New Roman" w:eastAsia="Times New Roman" w:hAnsi="Times New Roman" w:cs="Times New Roman"/>
          <w:b/>
          <w:lang w:eastAsia="ru-RU"/>
        </w:rPr>
        <w:t>Статья 1.</w:t>
      </w:r>
      <w:r w:rsidR="00B45A78" w:rsidRPr="001D0A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b/>
          <w:lang w:eastAsia="ru-RU"/>
        </w:rPr>
        <w:t xml:space="preserve">Предмет </w:t>
      </w:r>
      <w:r w:rsidR="00B45A78" w:rsidRPr="001D0A40">
        <w:rPr>
          <w:rFonts w:ascii="Times New Roman" w:eastAsia="Times New Roman" w:hAnsi="Times New Roman" w:cs="Times New Roman"/>
          <w:b/>
          <w:lang w:eastAsia="ru-RU"/>
        </w:rPr>
        <w:t>Д</w:t>
      </w:r>
      <w:r w:rsidRPr="001D0A40">
        <w:rPr>
          <w:rFonts w:ascii="Times New Roman" w:eastAsia="Times New Roman" w:hAnsi="Times New Roman" w:cs="Times New Roman"/>
          <w:b/>
          <w:lang w:eastAsia="ru-RU"/>
        </w:rPr>
        <w:t>оговора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 xml:space="preserve">1.1. В целях оказания всесторонней помощи семье в уходе и присмотре за </w:t>
      </w:r>
      <w:proofErr w:type="gramStart"/>
      <w:r w:rsidRPr="001D0A40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1D0A40">
        <w:rPr>
          <w:rFonts w:ascii="Times New Roman" w:eastAsia="Times New Roman" w:hAnsi="Times New Roman" w:cs="Times New Roman"/>
          <w:lang w:eastAsia="ru-RU"/>
        </w:rPr>
        <w:t xml:space="preserve"> после окончания занятий по расписанию Школа предоставляет, а Заказчик обязуется оплатить услуги по организации пребывания Обучающегося</w:t>
      </w:r>
      <w:r w:rsidR="00212428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в</w:t>
      </w:r>
      <w:r w:rsidR="00212428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группах продленного дня 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(далее –</w:t>
      </w:r>
      <w:r w:rsidR="00212428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ГПД).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1.2. Срок предоставления услуги с «01» сентября 2018 года по «31» мая 2019</w:t>
      </w:r>
      <w:r w:rsidR="00720AF3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года.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1.3. Режим пребывания Обучающегося</w:t>
      </w:r>
      <w:r w:rsidR="00720AF3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в образовательной организации:</w:t>
      </w:r>
      <w:r w:rsidR="00720AF3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79B6" w:rsidRPr="001D0A40">
        <w:rPr>
          <w:rFonts w:ascii="Times New Roman" w:eastAsia="Times New Roman" w:hAnsi="Times New Roman" w:cs="Times New Roman"/>
          <w:lang w:eastAsia="ru-RU"/>
        </w:rPr>
        <w:t>3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7E79B6" w:rsidRPr="001D0A40">
        <w:rPr>
          <w:rFonts w:ascii="Times New Roman" w:eastAsia="Times New Roman" w:hAnsi="Times New Roman" w:cs="Times New Roman"/>
          <w:lang w:eastAsia="ru-RU"/>
        </w:rPr>
        <w:t>а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 (5 дней в неделю) по утвержденному графику с 12-00 до 1</w:t>
      </w:r>
      <w:r w:rsidR="00BF7A6C" w:rsidRPr="001D0A40">
        <w:rPr>
          <w:rFonts w:ascii="Times New Roman" w:eastAsia="Times New Roman" w:hAnsi="Times New Roman" w:cs="Times New Roman"/>
          <w:lang w:eastAsia="ru-RU"/>
        </w:rPr>
        <w:t>5</w:t>
      </w:r>
      <w:r w:rsidRPr="001D0A40">
        <w:rPr>
          <w:rFonts w:ascii="Times New Roman" w:eastAsia="Times New Roman" w:hAnsi="Times New Roman" w:cs="Times New Roman"/>
          <w:lang w:eastAsia="ru-RU"/>
        </w:rPr>
        <w:t>-00. Услуга ГПД во время каникул, предусмотренных учебными планами, не предоставляется.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1.4.</w:t>
      </w:r>
      <w:r w:rsidR="00720AF3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D0A40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="00720AF3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зачисляется в</w:t>
      </w:r>
      <w:r w:rsidR="00720AF3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ГПД отделения </w:t>
      </w:r>
      <w:r w:rsidR="00720AF3" w:rsidRPr="001D0A40">
        <w:rPr>
          <w:rFonts w:ascii="Times New Roman" w:eastAsia="Times New Roman" w:hAnsi="Times New Roman" w:cs="Times New Roman"/>
          <w:lang w:eastAsia="ru-RU"/>
        </w:rPr>
        <w:t xml:space="preserve">Школы, расположенного по адресу ул. Центральная, 19а, пгт. Междуреченский. 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1.5.</w:t>
      </w:r>
      <w:r w:rsidR="00720AF3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Услуги ГПД предоставляются обучающимся </w:t>
      </w:r>
      <w:r w:rsidR="00A05013" w:rsidRPr="001D0A40">
        <w:rPr>
          <w:rFonts w:ascii="Times New Roman" w:eastAsia="Times New Roman" w:hAnsi="Times New Roman" w:cs="Times New Roman"/>
          <w:lang w:eastAsia="ru-RU"/>
        </w:rPr>
        <w:t>1-4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5013" w:rsidRPr="001D0A40">
        <w:rPr>
          <w:rFonts w:ascii="Times New Roman" w:eastAsia="Times New Roman" w:hAnsi="Times New Roman" w:cs="Times New Roman"/>
          <w:lang w:eastAsia="ru-RU"/>
        </w:rPr>
        <w:t>классов</w:t>
      </w:r>
      <w:r w:rsidR="00720AF3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в соответствии с расписанием и учебным планом каждой параллели. 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1.6.</w:t>
      </w:r>
      <w:r w:rsidR="00720AF3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Численность обучающихся в каждой группе составляет </w:t>
      </w:r>
      <w:r w:rsidR="007E79B6" w:rsidRPr="001D0A40">
        <w:rPr>
          <w:rFonts w:ascii="Times New Roman" w:eastAsia="Times New Roman" w:hAnsi="Times New Roman" w:cs="Times New Roman"/>
          <w:lang w:eastAsia="ru-RU"/>
        </w:rPr>
        <w:t>15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-25 человек. 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1.7.</w:t>
      </w:r>
      <w:r w:rsidR="00720AF3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Школа создает оптимальные условия</w:t>
      </w:r>
      <w:r w:rsidR="00720AF3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для организации развития творческих способностей Обучающегося, а также для активного участия их в дополнительных образовательных программах.</w:t>
      </w:r>
    </w:p>
    <w:p w:rsidR="000875BE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1.8.</w:t>
      </w:r>
      <w:r w:rsidR="008B1638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Режим работы ГПД предусматривает: </w:t>
      </w:r>
      <w:r w:rsidR="008F60EC" w:rsidRPr="001D0A40">
        <w:rPr>
          <w:rFonts w:ascii="Times New Roman" w:eastAsia="Times New Roman" w:hAnsi="Times New Roman" w:cs="Times New Roman"/>
          <w:lang w:eastAsia="ru-RU"/>
        </w:rPr>
        <w:t xml:space="preserve">питание, 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уход и присмотр, двигательную активность </w:t>
      </w:r>
      <w:proofErr w:type="gramStart"/>
      <w:r w:rsidRPr="001D0A40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1D0A40">
        <w:rPr>
          <w:rFonts w:ascii="Times New Roman" w:eastAsia="Times New Roman" w:hAnsi="Times New Roman" w:cs="Times New Roman"/>
          <w:lang w:eastAsia="ru-RU"/>
        </w:rPr>
        <w:t xml:space="preserve"> на воздухе, самоподготовку, мероприятия развивающего характера.</w:t>
      </w:r>
    </w:p>
    <w:p w:rsidR="004F3AB3" w:rsidRPr="001D0A40" w:rsidRDefault="004F3AB3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C64" w:rsidRPr="001D0A40" w:rsidRDefault="00D53C64" w:rsidP="001D0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0A40">
        <w:rPr>
          <w:rFonts w:ascii="Times New Roman" w:eastAsia="Times New Roman" w:hAnsi="Times New Roman" w:cs="Times New Roman"/>
          <w:b/>
          <w:lang w:eastAsia="ru-RU"/>
        </w:rPr>
        <w:t>Статья 2.</w:t>
      </w:r>
      <w:r w:rsidR="000875BE" w:rsidRPr="001D0A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2.1. Школа обязана: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 xml:space="preserve">2.1.1. Организовать и обеспечить надлежащее исполнение услуг, предусмотренных разделом 1 настоящего </w:t>
      </w:r>
      <w:r w:rsidR="000875BE" w:rsidRPr="001D0A40">
        <w:rPr>
          <w:rFonts w:ascii="Times New Roman" w:eastAsia="Times New Roman" w:hAnsi="Times New Roman" w:cs="Times New Roman"/>
          <w:lang w:eastAsia="ru-RU"/>
        </w:rPr>
        <w:t>Д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оговора. 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2.1.2.</w:t>
      </w:r>
      <w:r w:rsidR="000875BE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Зачислить </w:t>
      </w:r>
      <w:proofErr w:type="gramStart"/>
      <w:r w:rsidRPr="001D0A40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="000875BE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в группу. Обеспечить для проведения занятий помещения, соответствующие санитарным и гигиеническим требованиям. 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2.1.3. Во время оказания услуг ГПД проявлять уважение к личности Обучающегося, оберегать его от всех форм физического и психологическ</w:t>
      </w:r>
      <w:r w:rsidR="000875BE" w:rsidRPr="001D0A40">
        <w:rPr>
          <w:rFonts w:ascii="Times New Roman" w:eastAsia="Times New Roman" w:hAnsi="Times New Roman" w:cs="Times New Roman"/>
          <w:lang w:eastAsia="ru-RU"/>
        </w:rPr>
        <w:t xml:space="preserve">ого насилия, обеспечить условия </w:t>
      </w:r>
      <w:r w:rsidRPr="001D0A40">
        <w:rPr>
          <w:rFonts w:ascii="Times New Roman" w:eastAsia="Times New Roman" w:hAnsi="Times New Roman" w:cs="Times New Roman"/>
          <w:lang w:eastAsia="ru-RU"/>
        </w:rPr>
        <w:t>укрепления нравственного, физического и психологического здоровья, эмоционального благополучия Обучающегося</w:t>
      </w:r>
      <w:r w:rsidR="000875BE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с учетом его индивидуальных особенностей. 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lastRenderedPageBreak/>
        <w:t xml:space="preserve">2.1.4. Создавать безопасные условия присмотра и ухода </w:t>
      </w:r>
      <w:proofErr w:type="gramStart"/>
      <w:r w:rsidRPr="001D0A40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D0A40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1D0A40">
        <w:rPr>
          <w:rFonts w:ascii="Times New Roman" w:eastAsia="Times New Roman" w:hAnsi="Times New Roman" w:cs="Times New Roman"/>
          <w:lang w:eastAsia="ru-RU"/>
        </w:rPr>
        <w:t>, его содержания в Школе</w:t>
      </w:r>
      <w:r w:rsidR="000875BE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в соответствии с установленными нормами, обеспечивающими его жизнь и здоровье.</w:t>
      </w:r>
    </w:p>
    <w:p w:rsidR="00BF7A6C" w:rsidRPr="001D0A40" w:rsidRDefault="004F3AB3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 xml:space="preserve">2.1.5. </w:t>
      </w:r>
      <w:r w:rsidR="008F73CD" w:rsidRPr="001D0A40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A269B0" w:rsidRPr="001D0A40">
        <w:rPr>
          <w:rFonts w:ascii="Times New Roman" w:eastAsia="Times New Roman" w:hAnsi="Times New Roman" w:cs="Times New Roman"/>
          <w:lang w:eastAsia="ru-RU"/>
        </w:rPr>
        <w:t xml:space="preserve">горячим </w:t>
      </w:r>
      <w:r w:rsidR="008F73CD" w:rsidRPr="001D0A40">
        <w:rPr>
          <w:rFonts w:ascii="Times New Roman" w:eastAsia="Times New Roman" w:hAnsi="Times New Roman" w:cs="Times New Roman"/>
          <w:lang w:eastAsia="ru-RU"/>
        </w:rPr>
        <w:t>питание</w:t>
      </w:r>
      <w:r w:rsidR="00A269B0" w:rsidRPr="001D0A40">
        <w:rPr>
          <w:rFonts w:ascii="Times New Roman" w:eastAsia="Times New Roman" w:hAnsi="Times New Roman" w:cs="Times New Roman"/>
          <w:lang w:eastAsia="ru-RU"/>
        </w:rPr>
        <w:t>м</w:t>
      </w:r>
      <w:r w:rsidR="008F73CD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69B0" w:rsidRPr="001D0A40">
        <w:rPr>
          <w:rFonts w:ascii="Times New Roman" w:eastAsia="Times New Roman" w:hAnsi="Times New Roman" w:cs="Times New Roman"/>
          <w:lang w:eastAsia="ru-RU"/>
        </w:rPr>
        <w:t xml:space="preserve">Обучающегося во время пребывания в ГПД. </w:t>
      </w:r>
      <w:r w:rsidR="00BF7A6C" w:rsidRPr="001D0A40">
        <w:rPr>
          <w:rFonts w:ascii="Times New Roman" w:eastAsia="Times New Roman" w:hAnsi="Times New Roman" w:cs="Times New Roman"/>
          <w:lang w:eastAsia="ru-RU"/>
        </w:rPr>
        <w:t xml:space="preserve">Питание </w:t>
      </w:r>
      <w:r w:rsidR="00292EDF" w:rsidRPr="001D0A40">
        <w:rPr>
          <w:rFonts w:ascii="Times New Roman" w:eastAsia="Times New Roman" w:hAnsi="Times New Roman" w:cs="Times New Roman"/>
          <w:lang w:eastAsia="ru-RU"/>
        </w:rPr>
        <w:t>осуществляется в</w:t>
      </w:r>
      <w:r w:rsidR="00BF7A6C" w:rsidRPr="001D0A40">
        <w:rPr>
          <w:rFonts w:ascii="Times New Roman" w:eastAsia="Times New Roman" w:hAnsi="Times New Roman" w:cs="Times New Roman"/>
          <w:lang w:eastAsia="ru-RU"/>
        </w:rPr>
        <w:t xml:space="preserve"> школьной столовой</w:t>
      </w:r>
      <w:r w:rsidR="00292EDF" w:rsidRPr="001D0A40">
        <w:rPr>
          <w:rFonts w:ascii="Times New Roman" w:eastAsia="Times New Roman" w:hAnsi="Times New Roman" w:cs="Times New Roman"/>
          <w:lang w:eastAsia="ru-RU"/>
        </w:rPr>
        <w:t>, находящейся в здании Школы</w:t>
      </w:r>
      <w:r w:rsidR="00BF7A6C" w:rsidRPr="001D0A4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2.1.</w:t>
      </w:r>
      <w:r w:rsidR="004F3AB3" w:rsidRPr="001D0A40">
        <w:rPr>
          <w:rFonts w:ascii="Times New Roman" w:eastAsia="Times New Roman" w:hAnsi="Times New Roman" w:cs="Times New Roman"/>
          <w:lang w:eastAsia="ru-RU"/>
        </w:rPr>
        <w:t>6</w:t>
      </w:r>
      <w:r w:rsidRPr="001D0A40">
        <w:rPr>
          <w:rFonts w:ascii="Times New Roman" w:eastAsia="Times New Roman" w:hAnsi="Times New Roman" w:cs="Times New Roman"/>
          <w:lang w:eastAsia="ru-RU"/>
        </w:rPr>
        <w:t>. Устанавливать и взимать с Заказчика родительскую плату за услугу уход и присмотр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в ГПД.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2.1.</w:t>
      </w:r>
      <w:r w:rsidR="004F3AB3" w:rsidRPr="001D0A40">
        <w:rPr>
          <w:rFonts w:ascii="Times New Roman" w:eastAsia="Times New Roman" w:hAnsi="Times New Roman" w:cs="Times New Roman"/>
          <w:lang w:eastAsia="ru-RU"/>
        </w:rPr>
        <w:t>7</w:t>
      </w:r>
      <w:r w:rsidRPr="001D0A40">
        <w:rPr>
          <w:rFonts w:ascii="Times New Roman" w:eastAsia="Times New Roman" w:hAnsi="Times New Roman" w:cs="Times New Roman"/>
          <w:lang w:eastAsia="ru-RU"/>
        </w:rPr>
        <w:t>. Отстранять Обучающегося</w:t>
      </w:r>
      <w:r w:rsidR="000875BE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от посещения ГПД при проявлении признаков заболевания.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2.1.</w:t>
      </w:r>
      <w:r w:rsidR="00BF7A6C" w:rsidRPr="001D0A40">
        <w:rPr>
          <w:rFonts w:ascii="Times New Roman" w:eastAsia="Times New Roman" w:hAnsi="Times New Roman" w:cs="Times New Roman"/>
          <w:lang w:eastAsia="ru-RU"/>
        </w:rPr>
        <w:t>8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D0A40">
        <w:rPr>
          <w:rFonts w:ascii="Times New Roman" w:eastAsia="Times New Roman" w:hAnsi="Times New Roman" w:cs="Times New Roman"/>
          <w:lang w:eastAsia="ru-RU"/>
        </w:rPr>
        <w:t>Переукомплектовывать</w:t>
      </w:r>
      <w:proofErr w:type="spellEnd"/>
      <w:r w:rsidRPr="001D0A40">
        <w:rPr>
          <w:rFonts w:ascii="Times New Roman" w:eastAsia="Times New Roman" w:hAnsi="Times New Roman" w:cs="Times New Roman"/>
          <w:lang w:eastAsia="ru-RU"/>
        </w:rPr>
        <w:t xml:space="preserve"> группы в течение учебного года с учетом их наполняемости, индивидуальных особенностей. 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2.2. Заказчик обязан: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2.2.1. Соблюдать правила</w:t>
      </w:r>
      <w:r w:rsidR="006656E7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внутреннего распорядка, общепринятых норм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и иному персоналу Школы другим</w:t>
      </w:r>
      <w:r w:rsidR="006656E7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обучающимся, не посягать на их честь и достоинство.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2.2.2. Своевременно вносить родительскую плату за присмотр и уход, определенную в статье</w:t>
      </w:r>
      <w:r w:rsidR="0098160B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III</w:t>
      </w:r>
      <w:r w:rsidR="0098160B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2.2.3. Незамедлительно сообщать администрации Школы об изменении своего контактного телефона и места жительства.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2.2.4. Своевременно, в течение первого дня отсутствия,</w:t>
      </w:r>
      <w:r w:rsidR="0098160B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информировать администрацию Школы (воспитателя ГПД) о предстоящем отсутствии Обучающегося, его болезни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лично или по телефону.</w:t>
      </w:r>
    </w:p>
    <w:p w:rsidR="00D53C64" w:rsidRPr="001D0A40" w:rsidRDefault="00DF522A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ab/>
      </w:r>
      <w:r w:rsidR="00D53C64" w:rsidRPr="001D0A40">
        <w:rPr>
          <w:rFonts w:ascii="Times New Roman" w:eastAsia="Times New Roman" w:hAnsi="Times New Roman" w:cs="Times New Roman"/>
          <w:lang w:eastAsia="ru-RU"/>
        </w:rPr>
        <w:t>В случае заболевания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C64" w:rsidRPr="001D0A40">
        <w:rPr>
          <w:rFonts w:ascii="Times New Roman" w:eastAsia="Times New Roman" w:hAnsi="Times New Roman" w:cs="Times New Roman"/>
          <w:lang w:eastAsia="ru-RU"/>
        </w:rPr>
        <w:t>Обучающегося, подтвержденного заключением медицинской организации либо выявленного медицинским работником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C64" w:rsidRPr="001D0A40">
        <w:rPr>
          <w:rFonts w:ascii="Times New Roman" w:eastAsia="Times New Roman" w:hAnsi="Times New Roman" w:cs="Times New Roman"/>
          <w:lang w:eastAsia="ru-RU"/>
        </w:rPr>
        <w:t>Школы, принять меры по восстановлению его здоровья и не допускать посещения Школы Обучающимся в период заболевания.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 xml:space="preserve">2.2.5. </w:t>
      </w:r>
      <w:proofErr w:type="gramStart"/>
      <w:r w:rsidRPr="001D0A40">
        <w:rPr>
          <w:rFonts w:ascii="Times New Roman" w:eastAsia="Times New Roman" w:hAnsi="Times New Roman" w:cs="Times New Roman"/>
          <w:lang w:eastAsia="ru-RU"/>
        </w:rPr>
        <w:t>Предоставить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медицинскую справку</w:t>
      </w:r>
      <w:proofErr w:type="gramEnd"/>
      <w:r w:rsidRPr="001D0A40">
        <w:rPr>
          <w:rFonts w:ascii="Times New Roman" w:eastAsia="Times New Roman" w:hAnsi="Times New Roman" w:cs="Times New Roman"/>
          <w:lang w:eastAsia="ru-RU"/>
        </w:rPr>
        <w:t xml:space="preserve"> при отсутствии Обучающегося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 xml:space="preserve">2.2.6. Своевременно информировать администрацию Школы о необходимости предоставления гибкого режима посещения </w:t>
      </w:r>
      <w:proofErr w:type="gramStart"/>
      <w:r w:rsidRPr="001D0A40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1D0A40">
        <w:rPr>
          <w:rFonts w:ascii="Times New Roman" w:eastAsia="Times New Roman" w:hAnsi="Times New Roman" w:cs="Times New Roman"/>
          <w:lang w:eastAsia="ru-RU"/>
        </w:rPr>
        <w:t xml:space="preserve"> ГПД. 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2.2.7. Лично забирать Обучающегося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у воспитателя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ГПД, не передоверяя ребенка лицам, не достигшим 16-летнего возраста. В случае если Заказчик доверяет другим лицам забирать ребенка из ГПД, Заказчик письменно информирует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администрацию и педагогических работников (воспитателя ГПД) о лицах, которым может быть доверен ребенок по окончании оказания услуг, о номерах телефонов для связи с Родителем (законным представи</w:t>
      </w:r>
      <w:r w:rsidR="008F60EC" w:rsidRPr="001D0A40">
        <w:rPr>
          <w:rFonts w:ascii="Times New Roman" w:eastAsia="Times New Roman" w:hAnsi="Times New Roman" w:cs="Times New Roman"/>
          <w:lang w:eastAsia="ru-RU"/>
        </w:rPr>
        <w:t>телем) в течение оказания услуг</w:t>
      </w:r>
      <w:r w:rsidRPr="001D0A40">
        <w:rPr>
          <w:rFonts w:ascii="Times New Roman" w:eastAsia="Times New Roman" w:hAnsi="Times New Roman" w:cs="Times New Roman"/>
          <w:lang w:eastAsia="ru-RU"/>
        </w:rPr>
        <w:t>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 xml:space="preserve">2.2.8. </w:t>
      </w:r>
      <w:proofErr w:type="gramStart"/>
      <w:r w:rsidRPr="001D0A40">
        <w:rPr>
          <w:rFonts w:ascii="Times New Roman" w:eastAsia="Times New Roman" w:hAnsi="Times New Roman" w:cs="Times New Roman"/>
          <w:lang w:eastAsia="ru-RU"/>
        </w:rPr>
        <w:t>Бережно относиться к имуществу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Школы, возмещать ущерб, причиненный Обучающимся имуществу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Школы, в соответствии с законодательством Российской Федерации.</w:t>
      </w:r>
      <w:proofErr w:type="gramEnd"/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2.3. Заказчик вправе: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 xml:space="preserve">2.3.1. Получать от Школы информацию по вопросам организации и обеспечения надлежащего исполнения услуг, предусмотренных </w:t>
      </w:r>
      <w:r w:rsidR="001D0A40">
        <w:rPr>
          <w:rFonts w:ascii="Times New Roman" w:eastAsia="Times New Roman" w:hAnsi="Times New Roman" w:cs="Times New Roman"/>
          <w:lang w:eastAsia="ru-RU"/>
        </w:rPr>
        <w:t>статьёй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0A40">
        <w:rPr>
          <w:rFonts w:ascii="Times New Roman" w:eastAsia="Times New Roman" w:hAnsi="Times New Roman" w:cs="Times New Roman"/>
          <w:lang w:eastAsia="ru-RU"/>
        </w:rPr>
        <w:t>1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настоящего Договора, о поведении, эмоциональном состоянии Обучающегося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во время его пребывания в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Школе.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2.3.2. В одностороннем порядке расторгнуть настоящ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ий Договор, предупредив об этом </w:t>
      </w:r>
      <w:r w:rsidRPr="001D0A40">
        <w:rPr>
          <w:rFonts w:ascii="Times New Roman" w:eastAsia="Times New Roman" w:hAnsi="Times New Roman" w:cs="Times New Roman"/>
          <w:lang w:eastAsia="ru-RU"/>
        </w:rPr>
        <w:t>администрацию Школы в письменной форме за 14 дней до предполагаемого расторжения.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2.3.3. Получать от Школы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информацию: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-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по вопросам организации и обеспечения надлежащего исполнения услуг, предусмотренных статьей 1 настоящего Договора;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-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о поведении, эмоциональном состоянии Обучающегося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во время его пребывания в ГПД. 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2.3.4. Знакомиться с Уставом Школы, с лицензией на осуществление образовательной деятельности, Положениями, регулирующими дополнительное образование и другими документами, регламентирующими организацию и оказание услуги по присмотру и уходу за детьми в ГПД.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2.3.5. Выбирать виды дополнительных образовательных услуг, в том числе, оказываемых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Школой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за рамками образовательной деятельности на возмездной основе.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2.4.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Школа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вправе: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2.4.1.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Отчислить </w:t>
      </w:r>
      <w:proofErr w:type="gramStart"/>
      <w:r w:rsidRPr="001D0A40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из ГПД и расторгнуть настоящий Договор в следующих случаях: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-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отсутствия Обучающегося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более 30 дней без уважительных причин;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-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просрочки оплаты услуг более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чем на 30 дней;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если Обучающийся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своим поведением систематически нарушает права и законные интересы других обучающихся, график занятий или препятствует нормальному осуществлению услуги.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2.4.2. Отказать в зачислении Обучающегося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в группу ГПД при отсутствии наличия мест.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 xml:space="preserve">2.4.3. Предоставлять </w:t>
      </w:r>
      <w:proofErr w:type="gramStart"/>
      <w:r w:rsidRPr="001D0A40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дополнительные образовательные услуги. Все дополнительные услуги, не предусмотренные настоящим Договором, оформляются отдельными договорами. 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2.4.4. Изменять график предоставления дополнительных услуг в связи с производственной необходимостью.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 xml:space="preserve">2.4.5. Применять к </w:t>
      </w:r>
      <w:proofErr w:type="gramStart"/>
      <w:r w:rsidRPr="001D0A40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меры поощрения в соответствии с законодательством Российской Федерации, учредительными документами Школы, настоящим Договором и локальными нормативными актами Школы.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2.4.6. Производить перерасчет оплаты за оказанные услуги по присмотру и уходу за детьми в ГПД, в связи с отсутствием Обучающегося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по уважительной причине (по болезни продолжительностью более 2-х недель), на основании заявления родителя (законного представителя) и медицинской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справки.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 xml:space="preserve">2.4.7. Не допускать </w:t>
      </w:r>
      <w:proofErr w:type="gramStart"/>
      <w:r w:rsidRPr="001D0A40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в ГПД в случае просрочки оплаты услуг по настоящему Договору.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 xml:space="preserve">2.4.8. </w:t>
      </w:r>
      <w:proofErr w:type="gramStart"/>
      <w:r w:rsidRPr="001D0A40">
        <w:rPr>
          <w:rFonts w:ascii="Times New Roman" w:eastAsia="Times New Roman" w:hAnsi="Times New Roman" w:cs="Times New Roman"/>
          <w:lang w:eastAsia="ru-RU"/>
        </w:rPr>
        <w:t>Сохранить место за Обучающимся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(в системе оказываемых дополнительных образовательных услуг) в случае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его болезни, лечения, карантина, отпуска родителей, каникул и в других случаях пропуска по уважительным причинам.</w:t>
      </w:r>
      <w:proofErr w:type="gramEnd"/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2.4.9.</w:t>
      </w:r>
      <w:r w:rsidR="00DF522A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Школа</w:t>
      </w:r>
      <w:r w:rsidR="00D379B1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вправе</w:t>
      </w:r>
      <w:r w:rsidR="00D379B1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отказать Заказчику в заключение</w:t>
      </w:r>
      <w:r w:rsidR="00D379B1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договора на новый срок по</w:t>
      </w:r>
      <w:r w:rsidR="00D379B1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</w:t>
      </w:r>
      <w:r w:rsidR="00645EC2" w:rsidRPr="001D0A40">
        <w:rPr>
          <w:rFonts w:ascii="Times New Roman" w:eastAsia="Times New Roman" w:hAnsi="Times New Roman" w:cs="Times New Roman"/>
          <w:lang w:eastAsia="ru-RU"/>
        </w:rPr>
        <w:t>Д</w:t>
      </w:r>
      <w:r w:rsidRPr="001D0A40">
        <w:rPr>
          <w:rFonts w:ascii="Times New Roman" w:eastAsia="Times New Roman" w:hAnsi="Times New Roman" w:cs="Times New Roman"/>
          <w:lang w:eastAsia="ru-RU"/>
        </w:rPr>
        <w:t>оговором и дающие Школе</w:t>
      </w:r>
      <w:r w:rsidR="00645EC2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право в одностороннем порядке отказаться от исполнения Договора.</w:t>
      </w:r>
    </w:p>
    <w:p w:rsidR="00645EC2" w:rsidRPr="001D0A40" w:rsidRDefault="00645EC2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C64" w:rsidRPr="001D0A40" w:rsidRDefault="00D53C64" w:rsidP="001D0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0A40">
        <w:rPr>
          <w:rFonts w:ascii="Times New Roman" w:eastAsia="Times New Roman" w:hAnsi="Times New Roman" w:cs="Times New Roman"/>
          <w:b/>
          <w:lang w:eastAsia="ru-RU"/>
        </w:rPr>
        <w:t>Статья 3.</w:t>
      </w:r>
      <w:r w:rsidR="00645EC2" w:rsidRPr="001D0A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b/>
          <w:lang w:eastAsia="ru-RU"/>
        </w:rPr>
        <w:t>Размер, сроки и порядок оплаты родительской платы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3.1. Стоимость услуг по присмотру и уходу (родительская плата) составляет 1</w:t>
      </w:r>
      <w:r w:rsidR="00A05013" w:rsidRPr="001D0A40">
        <w:rPr>
          <w:rFonts w:ascii="Times New Roman" w:eastAsia="Times New Roman" w:hAnsi="Times New Roman" w:cs="Times New Roman"/>
          <w:lang w:eastAsia="ru-RU"/>
        </w:rPr>
        <w:t> </w:t>
      </w:r>
      <w:r w:rsidR="007E79B6" w:rsidRPr="001D0A40">
        <w:rPr>
          <w:rFonts w:ascii="Times New Roman" w:eastAsia="Times New Roman" w:hAnsi="Times New Roman" w:cs="Times New Roman"/>
          <w:lang w:eastAsia="ru-RU"/>
        </w:rPr>
        <w:t>092</w:t>
      </w:r>
      <w:r w:rsidR="00A05013" w:rsidRPr="001D0A40">
        <w:rPr>
          <w:rFonts w:ascii="Times New Roman" w:eastAsia="Times New Roman" w:hAnsi="Times New Roman" w:cs="Times New Roman"/>
          <w:lang w:eastAsia="ru-RU"/>
        </w:rPr>
        <w:t>,00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 (Одна тысяча</w:t>
      </w:r>
      <w:r w:rsidR="00754109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79B6" w:rsidRPr="001D0A40">
        <w:rPr>
          <w:rFonts w:ascii="Times New Roman" w:eastAsia="Times New Roman" w:hAnsi="Times New Roman" w:cs="Times New Roman"/>
          <w:lang w:eastAsia="ru-RU"/>
        </w:rPr>
        <w:t>девяносто два</w:t>
      </w:r>
      <w:r w:rsidRPr="001D0A40">
        <w:rPr>
          <w:rFonts w:ascii="Times New Roman" w:eastAsia="Times New Roman" w:hAnsi="Times New Roman" w:cs="Times New Roman"/>
          <w:lang w:eastAsia="ru-RU"/>
        </w:rPr>
        <w:t>) рубл</w:t>
      </w:r>
      <w:r w:rsidR="007E79B6" w:rsidRPr="001D0A40">
        <w:rPr>
          <w:rFonts w:ascii="Times New Roman" w:eastAsia="Times New Roman" w:hAnsi="Times New Roman" w:cs="Times New Roman"/>
          <w:lang w:eastAsia="ru-RU"/>
        </w:rPr>
        <w:t>я 00 копеек</w:t>
      </w:r>
      <w:r w:rsidR="00754109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в месяц.</w:t>
      </w:r>
    </w:p>
    <w:p w:rsidR="001D0A40" w:rsidRPr="001D0A40" w:rsidRDefault="001D0A40" w:rsidP="001D0A40">
      <w:pPr>
        <w:spacing w:after="0" w:line="240" w:lineRule="auto"/>
        <w:jc w:val="both"/>
        <w:rPr>
          <w:rStyle w:val="extended-textfull"/>
          <w:rFonts w:ascii="Times New Roman" w:hAnsi="Times New Roman" w:cs="Times New Roman"/>
        </w:rPr>
      </w:pPr>
      <w:r w:rsidRPr="001D0A40">
        <w:rPr>
          <w:rStyle w:val="extended-textfull"/>
          <w:rFonts w:ascii="Times New Roman" w:hAnsi="Times New Roman" w:cs="Times New Roman"/>
        </w:rPr>
        <w:t>3.</w:t>
      </w:r>
      <w:r w:rsidRPr="001D0A40">
        <w:rPr>
          <w:rStyle w:val="extended-textfull"/>
          <w:rFonts w:ascii="Times New Roman" w:hAnsi="Times New Roman" w:cs="Times New Roman"/>
          <w:bCs/>
        </w:rPr>
        <w:t>2</w:t>
      </w:r>
      <w:r w:rsidRPr="001D0A40">
        <w:rPr>
          <w:rStyle w:val="extended-textfull"/>
          <w:rFonts w:ascii="Times New Roman" w:hAnsi="Times New Roman" w:cs="Times New Roman"/>
        </w:rPr>
        <w:t xml:space="preserve">. Школа </w:t>
      </w:r>
      <w:r w:rsidRPr="001D0A40">
        <w:rPr>
          <w:rStyle w:val="extended-textfull"/>
          <w:rFonts w:ascii="Times New Roman" w:hAnsi="Times New Roman" w:cs="Times New Roman"/>
          <w:bCs/>
        </w:rPr>
        <w:t>ежемесячно</w:t>
      </w:r>
      <w:r w:rsidRPr="001D0A40">
        <w:rPr>
          <w:rStyle w:val="extended-textfull"/>
          <w:rFonts w:ascii="Times New Roman" w:hAnsi="Times New Roman" w:cs="Times New Roman"/>
        </w:rPr>
        <w:t>, каждого 20-</w:t>
      </w:r>
      <w:r w:rsidRPr="001D0A40">
        <w:rPr>
          <w:rStyle w:val="extended-textfull"/>
          <w:rFonts w:ascii="Times New Roman" w:hAnsi="Times New Roman" w:cs="Times New Roman"/>
          <w:bCs/>
        </w:rPr>
        <w:t>го</w:t>
      </w:r>
      <w:r w:rsidRPr="001D0A40">
        <w:rPr>
          <w:rStyle w:val="extended-textfull"/>
          <w:rFonts w:ascii="Times New Roman" w:hAnsi="Times New Roman" w:cs="Times New Roman"/>
        </w:rPr>
        <w:t xml:space="preserve"> </w:t>
      </w:r>
      <w:r w:rsidRPr="001D0A40">
        <w:rPr>
          <w:rStyle w:val="extended-textfull"/>
          <w:rFonts w:ascii="Times New Roman" w:hAnsi="Times New Roman" w:cs="Times New Roman"/>
          <w:bCs/>
        </w:rPr>
        <w:t>числа</w:t>
      </w:r>
      <w:r w:rsidRPr="001D0A40">
        <w:rPr>
          <w:rStyle w:val="extended-textfull"/>
          <w:rFonts w:ascii="Times New Roman" w:hAnsi="Times New Roman" w:cs="Times New Roman"/>
        </w:rPr>
        <w:t xml:space="preserve"> </w:t>
      </w:r>
      <w:r w:rsidRPr="001D0A40">
        <w:rPr>
          <w:rStyle w:val="extended-textfull"/>
          <w:rFonts w:ascii="Times New Roman" w:hAnsi="Times New Roman" w:cs="Times New Roman"/>
          <w:bCs/>
        </w:rPr>
        <w:t>месяца</w:t>
      </w:r>
      <w:r w:rsidRPr="001D0A40">
        <w:rPr>
          <w:rStyle w:val="extended-textfull"/>
          <w:rFonts w:ascii="Times New Roman" w:hAnsi="Times New Roman" w:cs="Times New Roman"/>
        </w:rPr>
        <w:t xml:space="preserve">, предшествующего </w:t>
      </w:r>
      <w:r w:rsidRPr="001D0A40">
        <w:rPr>
          <w:rStyle w:val="extended-textfull"/>
          <w:rFonts w:ascii="Times New Roman" w:hAnsi="Times New Roman" w:cs="Times New Roman"/>
          <w:bCs/>
        </w:rPr>
        <w:t>месяцу</w:t>
      </w:r>
      <w:r w:rsidRPr="001D0A40">
        <w:rPr>
          <w:rStyle w:val="extended-textfull"/>
          <w:rFonts w:ascii="Times New Roman" w:hAnsi="Times New Roman" w:cs="Times New Roman"/>
        </w:rPr>
        <w:t xml:space="preserve"> оказания </w:t>
      </w:r>
      <w:r w:rsidRPr="001D0A40">
        <w:rPr>
          <w:rStyle w:val="extended-textfull"/>
          <w:rFonts w:ascii="Times New Roman" w:hAnsi="Times New Roman" w:cs="Times New Roman"/>
          <w:bCs/>
        </w:rPr>
        <w:t>услуг</w:t>
      </w:r>
      <w:r w:rsidRPr="001D0A40">
        <w:rPr>
          <w:rStyle w:val="extended-textfull"/>
          <w:rFonts w:ascii="Times New Roman" w:hAnsi="Times New Roman" w:cs="Times New Roman"/>
        </w:rPr>
        <w:t xml:space="preserve">, </w:t>
      </w:r>
      <w:r w:rsidRPr="001D0A40">
        <w:rPr>
          <w:rStyle w:val="extended-textfull"/>
          <w:rFonts w:ascii="Times New Roman" w:hAnsi="Times New Roman" w:cs="Times New Roman"/>
          <w:bCs/>
        </w:rPr>
        <w:t>выдает</w:t>
      </w:r>
      <w:r w:rsidRPr="001D0A40">
        <w:rPr>
          <w:rStyle w:val="extended-textfull"/>
          <w:rFonts w:ascii="Times New Roman" w:hAnsi="Times New Roman" w:cs="Times New Roman"/>
        </w:rPr>
        <w:t xml:space="preserve"> </w:t>
      </w:r>
      <w:r w:rsidRPr="001D0A40">
        <w:rPr>
          <w:rStyle w:val="extended-textfull"/>
          <w:rFonts w:ascii="Times New Roman" w:hAnsi="Times New Roman" w:cs="Times New Roman"/>
          <w:bCs/>
        </w:rPr>
        <w:t>Заказчику</w:t>
      </w:r>
      <w:r w:rsidRPr="001D0A40">
        <w:rPr>
          <w:rStyle w:val="extended-textfull"/>
          <w:rFonts w:ascii="Times New Roman" w:hAnsi="Times New Roman" w:cs="Times New Roman"/>
        </w:rPr>
        <w:t xml:space="preserve"> </w:t>
      </w:r>
      <w:r w:rsidRPr="001D0A40">
        <w:rPr>
          <w:rStyle w:val="extended-textfull"/>
          <w:rFonts w:ascii="Times New Roman" w:hAnsi="Times New Roman" w:cs="Times New Roman"/>
          <w:bCs/>
        </w:rPr>
        <w:t>квитанцию</w:t>
      </w:r>
      <w:r w:rsidRPr="001D0A40">
        <w:rPr>
          <w:rStyle w:val="extended-textfull"/>
          <w:rFonts w:ascii="Times New Roman" w:hAnsi="Times New Roman" w:cs="Times New Roman"/>
        </w:rPr>
        <w:t xml:space="preserve"> на оплату </w:t>
      </w:r>
      <w:r w:rsidRPr="001D0A40">
        <w:rPr>
          <w:rStyle w:val="extended-textfull"/>
          <w:rFonts w:ascii="Times New Roman" w:hAnsi="Times New Roman" w:cs="Times New Roman"/>
          <w:bCs/>
        </w:rPr>
        <w:t>услуг</w:t>
      </w:r>
      <w:r w:rsidRPr="001D0A40">
        <w:rPr>
          <w:rStyle w:val="extended-textfull"/>
          <w:rFonts w:ascii="Times New Roman" w:hAnsi="Times New Roman" w:cs="Times New Roman"/>
        </w:rPr>
        <w:t xml:space="preserve">. </w:t>
      </w:r>
    </w:p>
    <w:p w:rsidR="001D0A40" w:rsidRPr="001D0A40" w:rsidRDefault="001D0A40" w:rsidP="001D0A40">
      <w:pPr>
        <w:spacing w:after="0" w:line="240" w:lineRule="auto"/>
        <w:jc w:val="both"/>
        <w:rPr>
          <w:rStyle w:val="extended-textfull"/>
          <w:rFonts w:ascii="Times New Roman" w:hAnsi="Times New Roman" w:cs="Times New Roman"/>
        </w:rPr>
      </w:pPr>
      <w:r w:rsidRPr="001D0A40">
        <w:rPr>
          <w:rStyle w:val="extended-textfull"/>
          <w:rFonts w:ascii="Times New Roman" w:hAnsi="Times New Roman" w:cs="Times New Roman"/>
        </w:rPr>
        <w:t xml:space="preserve">3.3. </w:t>
      </w:r>
      <w:r w:rsidRPr="001D0A40">
        <w:rPr>
          <w:rStyle w:val="extended-textfull"/>
          <w:rFonts w:ascii="Times New Roman" w:hAnsi="Times New Roman" w:cs="Times New Roman"/>
          <w:bCs/>
        </w:rPr>
        <w:t>Заказчик</w:t>
      </w:r>
      <w:r w:rsidRPr="001D0A40">
        <w:rPr>
          <w:rStyle w:val="extended-textfull"/>
          <w:rFonts w:ascii="Times New Roman" w:hAnsi="Times New Roman" w:cs="Times New Roman"/>
        </w:rPr>
        <w:t xml:space="preserve"> в течение 10 дней с момента получения </w:t>
      </w:r>
      <w:r w:rsidRPr="001D0A40">
        <w:rPr>
          <w:rStyle w:val="extended-textfull"/>
          <w:rFonts w:ascii="Times New Roman" w:hAnsi="Times New Roman" w:cs="Times New Roman"/>
          <w:bCs/>
        </w:rPr>
        <w:t>квитанции</w:t>
      </w:r>
      <w:r w:rsidRPr="001D0A40">
        <w:rPr>
          <w:rStyle w:val="extended-textfull"/>
          <w:rFonts w:ascii="Times New Roman" w:hAnsi="Times New Roman" w:cs="Times New Roman"/>
        </w:rPr>
        <w:t xml:space="preserve">, но не позднее дня начала оказания </w:t>
      </w:r>
      <w:r w:rsidRPr="001D0A40">
        <w:rPr>
          <w:rStyle w:val="extended-textfull"/>
          <w:rFonts w:ascii="Times New Roman" w:hAnsi="Times New Roman" w:cs="Times New Roman"/>
          <w:bCs/>
        </w:rPr>
        <w:t>услуг</w:t>
      </w:r>
      <w:r w:rsidRPr="001D0A40">
        <w:rPr>
          <w:rStyle w:val="extended-textfull"/>
          <w:rFonts w:ascii="Times New Roman" w:hAnsi="Times New Roman" w:cs="Times New Roman"/>
        </w:rPr>
        <w:t xml:space="preserve"> производит оплату.</w:t>
      </w:r>
    </w:p>
    <w:p w:rsidR="001D0A40" w:rsidRPr="001D0A40" w:rsidRDefault="001D0A40" w:rsidP="001D0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0A40">
        <w:rPr>
          <w:rStyle w:val="extended-textfull"/>
          <w:rFonts w:ascii="Times New Roman" w:hAnsi="Times New Roman" w:cs="Times New Roman"/>
        </w:rPr>
        <w:t xml:space="preserve">3.4. Оплата </w:t>
      </w:r>
      <w:r w:rsidRPr="001D0A40">
        <w:rPr>
          <w:rStyle w:val="extended-textfull"/>
          <w:rFonts w:ascii="Times New Roman" w:hAnsi="Times New Roman" w:cs="Times New Roman"/>
          <w:bCs/>
        </w:rPr>
        <w:t>Заказчиком</w:t>
      </w:r>
      <w:r w:rsidRPr="001D0A40">
        <w:rPr>
          <w:rStyle w:val="extended-textfull"/>
          <w:rFonts w:ascii="Times New Roman" w:hAnsi="Times New Roman" w:cs="Times New Roman"/>
        </w:rPr>
        <w:t xml:space="preserve"> производится за </w:t>
      </w:r>
      <w:r w:rsidRPr="001D0A40">
        <w:rPr>
          <w:rStyle w:val="extended-textfull"/>
          <w:rFonts w:ascii="Times New Roman" w:hAnsi="Times New Roman" w:cs="Times New Roman"/>
          <w:bCs/>
        </w:rPr>
        <w:t>месяц</w:t>
      </w:r>
      <w:r w:rsidRPr="001D0A40">
        <w:rPr>
          <w:rStyle w:val="extended-textfull"/>
          <w:rFonts w:ascii="Times New Roman" w:hAnsi="Times New Roman" w:cs="Times New Roman"/>
        </w:rPr>
        <w:t xml:space="preserve"> </w:t>
      </w:r>
      <w:r w:rsidRPr="001D0A40">
        <w:rPr>
          <w:rStyle w:val="extended-textfull"/>
          <w:rFonts w:ascii="Times New Roman" w:hAnsi="Times New Roman" w:cs="Times New Roman"/>
          <w:bCs/>
        </w:rPr>
        <w:t>в</w:t>
      </w:r>
      <w:r w:rsidRPr="001D0A40">
        <w:rPr>
          <w:rStyle w:val="extended-textfull"/>
          <w:rFonts w:ascii="Times New Roman" w:hAnsi="Times New Roman" w:cs="Times New Roman"/>
        </w:rPr>
        <w:t xml:space="preserve"> рублях в виде 100% предоплаты по </w:t>
      </w:r>
      <w:r w:rsidRPr="001D0A40">
        <w:rPr>
          <w:rStyle w:val="extended-textfull"/>
          <w:rFonts w:ascii="Times New Roman" w:hAnsi="Times New Roman" w:cs="Times New Roman"/>
          <w:bCs/>
        </w:rPr>
        <w:t>безналичному</w:t>
      </w:r>
      <w:r w:rsidRPr="001D0A40">
        <w:rPr>
          <w:rStyle w:val="extended-textfull"/>
          <w:rFonts w:ascii="Times New Roman" w:hAnsi="Times New Roman" w:cs="Times New Roman"/>
        </w:rPr>
        <w:t xml:space="preserve"> расчету на лицевой </w:t>
      </w:r>
      <w:r w:rsidRPr="001D0A40">
        <w:rPr>
          <w:rStyle w:val="extended-textfull"/>
          <w:rFonts w:ascii="Times New Roman" w:hAnsi="Times New Roman" w:cs="Times New Roman"/>
          <w:bCs/>
        </w:rPr>
        <w:t>счет</w:t>
      </w:r>
      <w:r w:rsidRPr="001D0A40">
        <w:rPr>
          <w:rStyle w:val="extended-textfull"/>
          <w:rFonts w:ascii="Times New Roman" w:hAnsi="Times New Roman" w:cs="Times New Roman"/>
        </w:rPr>
        <w:t xml:space="preserve"> Школы.</w:t>
      </w:r>
    </w:p>
    <w:p w:rsidR="008F73CD" w:rsidRPr="001D0A40" w:rsidRDefault="008F73CD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3.</w:t>
      </w:r>
      <w:r w:rsidR="001D0A40" w:rsidRPr="001D0A40">
        <w:rPr>
          <w:rFonts w:ascii="Times New Roman" w:eastAsia="Times New Roman" w:hAnsi="Times New Roman" w:cs="Times New Roman"/>
          <w:lang w:eastAsia="ru-RU"/>
        </w:rPr>
        <w:t>5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. Оплата услуг осуществляется в полном объёме независимо от дней, не посещённых </w:t>
      </w:r>
      <w:proofErr w:type="gramStart"/>
      <w:r w:rsidRPr="001D0A40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1D0A40">
        <w:rPr>
          <w:rFonts w:ascii="Times New Roman" w:eastAsia="Times New Roman" w:hAnsi="Times New Roman" w:cs="Times New Roman"/>
          <w:lang w:eastAsia="ru-RU"/>
        </w:rPr>
        <w:t xml:space="preserve"> в течение месяца по вине Заказчика.</w:t>
      </w:r>
    </w:p>
    <w:p w:rsidR="008F73CD" w:rsidRPr="001D0A40" w:rsidRDefault="00D46AE1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3</w:t>
      </w:r>
      <w:r w:rsidR="008F73CD" w:rsidRPr="001D0A40">
        <w:rPr>
          <w:rFonts w:ascii="Times New Roman" w:eastAsia="Times New Roman" w:hAnsi="Times New Roman" w:cs="Times New Roman"/>
          <w:lang w:eastAsia="ru-RU"/>
        </w:rPr>
        <w:t>.</w:t>
      </w:r>
      <w:r w:rsidR="001D0A40" w:rsidRPr="001D0A40">
        <w:rPr>
          <w:rFonts w:ascii="Times New Roman" w:eastAsia="Times New Roman" w:hAnsi="Times New Roman" w:cs="Times New Roman"/>
          <w:lang w:eastAsia="ru-RU"/>
        </w:rPr>
        <w:t>6</w:t>
      </w:r>
      <w:r w:rsidR="008F73CD" w:rsidRPr="001D0A40">
        <w:rPr>
          <w:rFonts w:ascii="Times New Roman" w:eastAsia="Times New Roman" w:hAnsi="Times New Roman" w:cs="Times New Roman"/>
          <w:lang w:eastAsia="ru-RU"/>
        </w:rPr>
        <w:t xml:space="preserve">. В случае, когда невозможность посещения </w:t>
      </w:r>
      <w:r w:rsidRPr="001D0A40">
        <w:rPr>
          <w:rFonts w:ascii="Times New Roman" w:eastAsia="Times New Roman" w:hAnsi="Times New Roman" w:cs="Times New Roman"/>
          <w:lang w:eastAsia="ru-RU"/>
        </w:rPr>
        <w:t>ГПД</w:t>
      </w:r>
      <w:r w:rsidR="008F73CD" w:rsidRPr="001D0A40">
        <w:rPr>
          <w:rFonts w:ascii="Times New Roman" w:eastAsia="Times New Roman" w:hAnsi="Times New Roman" w:cs="Times New Roman"/>
          <w:lang w:eastAsia="ru-RU"/>
        </w:rPr>
        <w:t xml:space="preserve"> вызвана заболеванием обучающегося, подтвержденным документом организации здравоохранения, стоимость услуг пересчитывается пропорционально количеству дней заболевания в текущем или последующем месяце посещения </w:t>
      </w:r>
      <w:r w:rsidRPr="001D0A40">
        <w:rPr>
          <w:rFonts w:ascii="Times New Roman" w:eastAsia="Times New Roman" w:hAnsi="Times New Roman" w:cs="Times New Roman"/>
          <w:lang w:eastAsia="ru-RU"/>
        </w:rPr>
        <w:t>ГПД</w:t>
      </w:r>
      <w:r w:rsidR="008F73CD" w:rsidRPr="001D0A40">
        <w:rPr>
          <w:rFonts w:ascii="Times New Roman" w:eastAsia="Times New Roman" w:hAnsi="Times New Roman" w:cs="Times New Roman"/>
          <w:lang w:eastAsia="ru-RU"/>
        </w:rPr>
        <w:t>.</w:t>
      </w:r>
    </w:p>
    <w:p w:rsidR="008F73CD" w:rsidRPr="001D0A40" w:rsidRDefault="00D46AE1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3</w:t>
      </w:r>
      <w:r w:rsidR="008F73CD" w:rsidRPr="001D0A40">
        <w:rPr>
          <w:rFonts w:ascii="Times New Roman" w:eastAsia="Times New Roman" w:hAnsi="Times New Roman" w:cs="Times New Roman"/>
          <w:lang w:eastAsia="ru-RU"/>
        </w:rPr>
        <w:t>.</w:t>
      </w:r>
      <w:r w:rsidR="001D0A40" w:rsidRPr="001D0A40">
        <w:rPr>
          <w:rFonts w:ascii="Times New Roman" w:eastAsia="Times New Roman" w:hAnsi="Times New Roman" w:cs="Times New Roman"/>
          <w:lang w:eastAsia="ru-RU"/>
        </w:rPr>
        <w:t>7</w:t>
      </w:r>
      <w:r w:rsidR="008F73CD" w:rsidRPr="001D0A40">
        <w:rPr>
          <w:rFonts w:ascii="Times New Roman" w:eastAsia="Times New Roman" w:hAnsi="Times New Roman" w:cs="Times New Roman"/>
          <w:lang w:eastAsia="ru-RU"/>
        </w:rPr>
        <w:t>. В случае отсутствия обучающегося более 7 календарных дней на основании письменного заявления родителя (законного представителя), стоимость услуг пересчитывается пропорционально количеств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у дней отсутствия в текущем или </w:t>
      </w:r>
      <w:r w:rsidR="008F73CD" w:rsidRPr="001D0A40">
        <w:rPr>
          <w:rFonts w:ascii="Times New Roman" w:eastAsia="Times New Roman" w:hAnsi="Times New Roman" w:cs="Times New Roman"/>
          <w:lang w:eastAsia="ru-RU"/>
        </w:rPr>
        <w:t xml:space="preserve">последующем месяце посещения </w:t>
      </w:r>
      <w:r w:rsidRPr="001D0A40">
        <w:rPr>
          <w:rFonts w:ascii="Times New Roman" w:eastAsia="Times New Roman" w:hAnsi="Times New Roman" w:cs="Times New Roman"/>
          <w:lang w:eastAsia="ru-RU"/>
        </w:rPr>
        <w:t>ГПД</w:t>
      </w:r>
      <w:r w:rsidR="008F73CD" w:rsidRPr="001D0A40">
        <w:rPr>
          <w:rFonts w:ascii="Times New Roman" w:eastAsia="Times New Roman" w:hAnsi="Times New Roman" w:cs="Times New Roman"/>
          <w:lang w:eastAsia="ru-RU"/>
        </w:rPr>
        <w:t>.</w:t>
      </w:r>
    </w:p>
    <w:p w:rsidR="00754109" w:rsidRPr="001D0A40" w:rsidRDefault="00754109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C64" w:rsidRPr="001D0A40" w:rsidRDefault="00D53C64" w:rsidP="001D0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0A40">
        <w:rPr>
          <w:rFonts w:ascii="Times New Roman" w:eastAsia="Times New Roman" w:hAnsi="Times New Roman" w:cs="Times New Roman"/>
          <w:b/>
          <w:lang w:eastAsia="ru-RU"/>
        </w:rPr>
        <w:t>Статья 4.</w:t>
      </w:r>
      <w:r w:rsidR="00754109" w:rsidRPr="001D0A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 </w:t>
      </w:r>
      <w:r w:rsidR="008E4C7C" w:rsidRPr="001D0A40">
        <w:rPr>
          <w:rFonts w:ascii="Times New Roman" w:eastAsia="Times New Roman" w:hAnsi="Times New Roman" w:cs="Times New Roman"/>
          <w:b/>
          <w:lang w:eastAsia="ru-RU"/>
        </w:rPr>
        <w:t>С</w:t>
      </w:r>
      <w:r w:rsidRPr="001D0A40">
        <w:rPr>
          <w:rFonts w:ascii="Times New Roman" w:eastAsia="Times New Roman" w:hAnsi="Times New Roman" w:cs="Times New Roman"/>
          <w:b/>
          <w:lang w:eastAsia="ru-RU"/>
        </w:rPr>
        <w:t>торон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4.1. За неисполнение либо ненадлежащее исполнение обязательств по настоящему Договору Школа</w:t>
      </w:r>
      <w:r w:rsidR="008E4C7C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и Заказчик несут ответственность, предусмотренную законодательством Российской Федерации и настоящим Договором.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 xml:space="preserve">4.2. К настоящему </w:t>
      </w:r>
      <w:r w:rsidR="008E4C7C" w:rsidRPr="001D0A40">
        <w:rPr>
          <w:rFonts w:ascii="Times New Roman" w:eastAsia="Times New Roman" w:hAnsi="Times New Roman" w:cs="Times New Roman"/>
          <w:lang w:eastAsia="ru-RU"/>
        </w:rPr>
        <w:t>Д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оговору применяются общие положения ст. ст. 779 </w:t>
      </w:r>
      <w:r w:rsidR="008E4C7C" w:rsidRPr="001D0A40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D0A40">
        <w:rPr>
          <w:rFonts w:ascii="Times New Roman" w:eastAsia="Times New Roman" w:hAnsi="Times New Roman" w:cs="Times New Roman"/>
          <w:lang w:eastAsia="ru-RU"/>
        </w:rPr>
        <w:t>782 ГК РФ, регулирующие</w:t>
      </w:r>
      <w:r w:rsidR="008E4C7C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вопросы возмездного оказания услуг, а так же,</w:t>
      </w:r>
      <w:r w:rsidR="008E4C7C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если это не противоречит</w:t>
      </w:r>
      <w:r w:rsidR="008502AD" w:rsidRPr="001D0A40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общие положения о подряде (ст. 702 </w:t>
      </w:r>
      <w:r w:rsidR="008502AD" w:rsidRPr="001D0A40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D0A40">
        <w:rPr>
          <w:rFonts w:ascii="Times New Roman" w:eastAsia="Times New Roman" w:hAnsi="Times New Roman" w:cs="Times New Roman"/>
          <w:lang w:eastAsia="ru-RU"/>
        </w:rPr>
        <w:t>729 ГК РФ).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 xml:space="preserve">4.3. Ни одна из </w:t>
      </w:r>
      <w:r w:rsidR="008502AD" w:rsidRPr="001D0A40">
        <w:rPr>
          <w:rFonts w:ascii="Times New Roman" w:eastAsia="Times New Roman" w:hAnsi="Times New Roman" w:cs="Times New Roman"/>
          <w:lang w:eastAsia="ru-RU"/>
        </w:rPr>
        <w:t>с</w:t>
      </w:r>
      <w:r w:rsidRPr="001D0A40">
        <w:rPr>
          <w:rFonts w:ascii="Times New Roman" w:eastAsia="Times New Roman" w:hAnsi="Times New Roman" w:cs="Times New Roman"/>
          <w:lang w:eastAsia="ru-RU"/>
        </w:rPr>
        <w:t xml:space="preserve">торон не несет ответственности перед другой </w:t>
      </w:r>
      <w:r w:rsidR="008502AD" w:rsidRPr="001D0A40">
        <w:rPr>
          <w:rFonts w:ascii="Times New Roman" w:eastAsia="Times New Roman" w:hAnsi="Times New Roman" w:cs="Times New Roman"/>
          <w:lang w:eastAsia="ru-RU"/>
        </w:rPr>
        <w:t>с</w:t>
      </w:r>
      <w:r w:rsidRPr="001D0A40">
        <w:rPr>
          <w:rFonts w:ascii="Times New Roman" w:eastAsia="Times New Roman" w:hAnsi="Times New Roman" w:cs="Times New Roman"/>
          <w:lang w:eastAsia="ru-RU"/>
        </w:rPr>
        <w:t>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 и т.д.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lastRenderedPageBreak/>
        <w:t xml:space="preserve">4.4. Сторона, которая не может исполнить своего обязательства вследствие действия обстоятельств непреодолимой силы, должна известить другую </w:t>
      </w:r>
      <w:r w:rsidR="008502AD" w:rsidRPr="001D0A40">
        <w:rPr>
          <w:rFonts w:ascii="Times New Roman" w:eastAsia="Times New Roman" w:hAnsi="Times New Roman" w:cs="Times New Roman"/>
          <w:lang w:eastAsia="ru-RU"/>
        </w:rPr>
        <w:t>с</w:t>
      </w:r>
      <w:r w:rsidRPr="001D0A40">
        <w:rPr>
          <w:rFonts w:ascii="Times New Roman" w:eastAsia="Times New Roman" w:hAnsi="Times New Roman" w:cs="Times New Roman"/>
          <w:lang w:eastAsia="ru-RU"/>
        </w:rPr>
        <w:t>торону об имеющихся препятствиях и их влиянии на исполнение обязательств по настоящему Договору.</w:t>
      </w:r>
    </w:p>
    <w:p w:rsidR="008502AD" w:rsidRPr="001D0A40" w:rsidRDefault="008502AD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C64" w:rsidRPr="001D0A40" w:rsidRDefault="00D53C64" w:rsidP="001D0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0A40">
        <w:rPr>
          <w:rFonts w:ascii="Times New Roman" w:eastAsia="Times New Roman" w:hAnsi="Times New Roman" w:cs="Times New Roman"/>
          <w:b/>
          <w:lang w:eastAsia="ru-RU"/>
        </w:rPr>
        <w:t>Статья 5.</w:t>
      </w:r>
      <w:r w:rsidR="008502AD" w:rsidRPr="001D0A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 xml:space="preserve">5.1. Настоящий </w:t>
      </w:r>
      <w:r w:rsidR="008502AD" w:rsidRPr="001D0A40">
        <w:rPr>
          <w:rFonts w:ascii="Times New Roman" w:eastAsia="Times New Roman" w:hAnsi="Times New Roman" w:cs="Times New Roman"/>
          <w:lang w:eastAsia="ru-RU"/>
        </w:rPr>
        <w:t>Д</w:t>
      </w:r>
      <w:r w:rsidRPr="001D0A40">
        <w:rPr>
          <w:rFonts w:ascii="Times New Roman" w:eastAsia="Times New Roman" w:hAnsi="Times New Roman" w:cs="Times New Roman"/>
          <w:lang w:eastAsia="ru-RU"/>
        </w:rPr>
        <w:t>оговор вступает в силу со дня его подписания Сторонами и действует до «31»</w:t>
      </w:r>
      <w:r w:rsidR="008502AD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мая 2019</w:t>
      </w:r>
      <w:r w:rsidR="008502AD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г.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5.2. Настоящий Договор составлен в 2 экземплярах, имеющих равную юридическую силу, по одному для каждой из Сторон.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5.4. Условия, на которых заключен настоящий Договор, могут быть изменены по соглашению сторон.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5.5.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5.6.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5.7.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5.8.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5.9.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тайну, содержание Договора, а также все документы, переданные Сторонами друг другу в связи с Договором, считаются конфиденциальными и относятся к сведениям Сторон, которые не подлежат разглашению без письменного согласия другой Стороны.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5.10. В целях обеспечения сохранности и конфиденциальности персональных данных, все операции по оформлению, формированию, ведению и хранению данной информации осуществляются в соответствии с действующим законодательством Российской Федерации. Согласие Заказчика на обработку персональных данных</w:t>
      </w:r>
      <w:r w:rsidR="008502AD" w:rsidRPr="001D0A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lang w:eastAsia="ru-RU"/>
        </w:rPr>
        <w:t>является обязательным и является Приложением к Договору.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5.11. Условия Договора обязательны для правопреемников Сторон.</w:t>
      </w:r>
    </w:p>
    <w:p w:rsidR="00D53C64" w:rsidRPr="001D0A40" w:rsidRDefault="00D53C64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0A40">
        <w:rPr>
          <w:rFonts w:ascii="Times New Roman" w:eastAsia="Times New Roman" w:hAnsi="Times New Roman" w:cs="Times New Roman"/>
          <w:lang w:eastAsia="ru-RU"/>
        </w:rPr>
        <w:t>5.12. При выполнении условий настоящего Договора Стороны руководствуются законодательством Российской Федерации.</w:t>
      </w:r>
    </w:p>
    <w:p w:rsidR="008502AD" w:rsidRPr="001D0A40" w:rsidRDefault="008502AD" w:rsidP="001D0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946" w:rsidRPr="001D0A40" w:rsidRDefault="00D53C64" w:rsidP="001D0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D0A40">
        <w:rPr>
          <w:rFonts w:ascii="Times New Roman" w:eastAsia="Times New Roman" w:hAnsi="Times New Roman" w:cs="Times New Roman"/>
          <w:b/>
          <w:lang w:eastAsia="ru-RU"/>
        </w:rPr>
        <w:t>Статья 6.</w:t>
      </w:r>
      <w:r w:rsidR="008502AD" w:rsidRPr="001D0A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D0A40">
        <w:rPr>
          <w:rFonts w:ascii="Times New Roman" w:eastAsia="Times New Roman" w:hAnsi="Times New Roman" w:cs="Times New Roman"/>
          <w:b/>
          <w:lang w:eastAsia="ru-RU"/>
        </w:rPr>
        <w:t xml:space="preserve">Реквизиты и подписи </w:t>
      </w:r>
      <w:r w:rsidR="008502AD" w:rsidRPr="001D0A40">
        <w:rPr>
          <w:rFonts w:ascii="Times New Roman" w:eastAsia="Times New Roman" w:hAnsi="Times New Roman" w:cs="Times New Roman"/>
          <w:b/>
          <w:lang w:eastAsia="ru-RU"/>
        </w:rPr>
        <w:t>С</w:t>
      </w:r>
      <w:r w:rsidRPr="001D0A40">
        <w:rPr>
          <w:rFonts w:ascii="Times New Roman" w:eastAsia="Times New Roman" w:hAnsi="Times New Roman" w:cs="Times New Roman"/>
          <w:b/>
          <w:lang w:eastAsia="ru-RU"/>
        </w:rPr>
        <w:t>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3C04DF" w:rsidRPr="001D0A40" w:rsidTr="00DA1AE0">
        <w:tc>
          <w:tcPr>
            <w:tcW w:w="4644" w:type="dxa"/>
          </w:tcPr>
          <w:p w:rsidR="003C04DF" w:rsidRPr="001D0A40" w:rsidRDefault="003C04DF" w:rsidP="001D0A40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1D0A40">
              <w:rPr>
                <w:rFonts w:ascii="Times New Roman" w:hAnsi="Times New Roman"/>
                <w:b/>
                <w:color w:val="auto"/>
                <w:sz w:val="22"/>
                <w:szCs w:val="22"/>
                <w:lang w:eastAsia="en-US"/>
              </w:rPr>
              <w:t>Школа:</w:t>
            </w:r>
          </w:p>
          <w:p w:rsidR="003C04DF" w:rsidRPr="001D0A40" w:rsidRDefault="003C04DF" w:rsidP="001D0A40">
            <w:pPr>
              <w:pStyle w:val="1"/>
              <w:spacing w:after="0"/>
              <w:ind w:right="228"/>
              <w:jc w:val="left"/>
              <w:rPr>
                <w:rFonts w:ascii="Times New Roman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1D0A40">
              <w:rPr>
                <w:rFonts w:ascii="Times New Roman" w:hAnsi="Times New Roman"/>
                <w:b/>
                <w:color w:val="auto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Междуреченская средняя общеобразовательная школа </w:t>
            </w:r>
          </w:p>
          <w:p w:rsidR="003C04DF" w:rsidRPr="001D0A40" w:rsidRDefault="003C04DF" w:rsidP="001D0A40">
            <w:pPr>
              <w:shd w:val="clear" w:color="auto" w:fill="FFFFFF"/>
              <w:tabs>
                <w:tab w:val="left" w:pos="6043"/>
                <w:tab w:val="left" w:leader="underscore" w:pos="9235"/>
              </w:tabs>
              <w:ind w:left="5" w:hanging="5"/>
              <w:rPr>
                <w:rFonts w:ascii="Times New Roman" w:hAnsi="Times New Roman" w:cs="Times New Roman"/>
              </w:rPr>
            </w:pPr>
            <w:r w:rsidRPr="001D0A40">
              <w:rPr>
                <w:rFonts w:ascii="Times New Roman" w:hAnsi="Times New Roman" w:cs="Times New Roman"/>
                <w:spacing w:val="-6"/>
              </w:rPr>
              <w:t>628200, ХМАО – Югра</w:t>
            </w:r>
            <w:r w:rsidRPr="001D0A40">
              <w:rPr>
                <w:rFonts w:ascii="Times New Roman" w:hAnsi="Times New Roman" w:cs="Times New Roman"/>
              </w:rPr>
              <w:t xml:space="preserve"> </w:t>
            </w:r>
            <w:r w:rsidRPr="001D0A40">
              <w:rPr>
                <w:rFonts w:ascii="Times New Roman" w:hAnsi="Times New Roman" w:cs="Times New Roman"/>
                <w:spacing w:val="-2"/>
              </w:rPr>
              <w:t xml:space="preserve">Кондинский </w:t>
            </w:r>
            <w:proofErr w:type="spellStart"/>
            <w:r w:rsidRPr="001D0A40">
              <w:rPr>
                <w:rFonts w:ascii="Times New Roman" w:hAnsi="Times New Roman" w:cs="Times New Roman"/>
                <w:spacing w:val="-2"/>
              </w:rPr>
              <w:t>р-он</w:t>
            </w:r>
            <w:proofErr w:type="spellEnd"/>
            <w:r w:rsidRPr="001D0A40">
              <w:rPr>
                <w:rFonts w:ascii="Times New Roman" w:hAnsi="Times New Roman" w:cs="Times New Roman"/>
              </w:rPr>
              <w:t xml:space="preserve"> </w:t>
            </w:r>
          </w:p>
          <w:p w:rsidR="003C04DF" w:rsidRPr="001D0A40" w:rsidRDefault="003C04DF" w:rsidP="001D0A40">
            <w:pPr>
              <w:shd w:val="clear" w:color="auto" w:fill="FFFFFF"/>
              <w:tabs>
                <w:tab w:val="left" w:pos="6043"/>
                <w:tab w:val="left" w:leader="underscore" w:pos="9235"/>
              </w:tabs>
              <w:ind w:left="5" w:hanging="5"/>
              <w:rPr>
                <w:rFonts w:ascii="Times New Roman" w:hAnsi="Times New Roman" w:cs="Times New Roman"/>
              </w:rPr>
            </w:pPr>
            <w:r w:rsidRPr="001D0A40">
              <w:rPr>
                <w:rFonts w:ascii="Times New Roman" w:hAnsi="Times New Roman" w:cs="Times New Roman"/>
                <w:spacing w:val="-2"/>
              </w:rPr>
              <w:t>пгт. Междуреченский, ул. Сибирская, 53.</w:t>
            </w:r>
          </w:p>
          <w:p w:rsidR="003C04DF" w:rsidRPr="001D0A40" w:rsidRDefault="003C04DF" w:rsidP="001D0A40">
            <w:pPr>
              <w:shd w:val="clear" w:color="auto" w:fill="FFFFFF"/>
              <w:tabs>
                <w:tab w:val="left" w:leader="underscore" w:pos="9240"/>
              </w:tabs>
              <w:ind w:left="10" w:hanging="5"/>
              <w:rPr>
                <w:rFonts w:ascii="Times New Roman" w:hAnsi="Times New Roman" w:cs="Times New Roman"/>
              </w:rPr>
            </w:pPr>
            <w:r w:rsidRPr="001D0A40">
              <w:rPr>
                <w:rFonts w:ascii="Times New Roman" w:hAnsi="Times New Roman" w:cs="Times New Roman"/>
                <w:spacing w:val="-3"/>
              </w:rPr>
              <w:t xml:space="preserve">Тел: (34677) 32-1-63 </w:t>
            </w:r>
          </w:p>
          <w:p w:rsidR="003C04DF" w:rsidRPr="001D0A40" w:rsidRDefault="003C04DF" w:rsidP="001D0A40">
            <w:pPr>
              <w:shd w:val="clear" w:color="auto" w:fill="FFFFFF"/>
              <w:tabs>
                <w:tab w:val="left" w:pos="6043"/>
                <w:tab w:val="left" w:leader="underscore" w:pos="7354"/>
                <w:tab w:val="left" w:leader="underscore" w:pos="9245"/>
              </w:tabs>
              <w:ind w:left="10" w:hanging="5"/>
              <w:rPr>
                <w:rFonts w:ascii="Times New Roman" w:hAnsi="Times New Roman" w:cs="Times New Roman"/>
              </w:rPr>
            </w:pPr>
            <w:r w:rsidRPr="001D0A40">
              <w:rPr>
                <w:rFonts w:ascii="Times New Roman" w:hAnsi="Times New Roman" w:cs="Times New Roman"/>
                <w:spacing w:val="-3"/>
              </w:rPr>
              <w:t>ИНН/КПП 8616004991/861601001</w:t>
            </w:r>
          </w:p>
          <w:p w:rsidR="003C04DF" w:rsidRPr="001D0A40" w:rsidRDefault="003C04DF" w:rsidP="001D0A40">
            <w:pPr>
              <w:shd w:val="clear" w:color="auto" w:fill="FFFFFF"/>
              <w:tabs>
                <w:tab w:val="left" w:leader="underscore" w:pos="7358"/>
                <w:tab w:val="left" w:leader="underscore" w:pos="9158"/>
              </w:tabs>
              <w:ind w:left="14" w:hanging="5"/>
              <w:rPr>
                <w:rFonts w:ascii="Times New Roman" w:hAnsi="Times New Roman" w:cs="Times New Roman"/>
              </w:rPr>
            </w:pPr>
            <w:r w:rsidRPr="001D0A40">
              <w:rPr>
                <w:rFonts w:ascii="Times New Roman" w:hAnsi="Times New Roman" w:cs="Times New Roman"/>
                <w:spacing w:val="-1"/>
              </w:rPr>
              <w:t xml:space="preserve">ОГРН 1028601393996 </w:t>
            </w:r>
          </w:p>
          <w:p w:rsidR="003C04DF" w:rsidRPr="001D0A40" w:rsidRDefault="003C04DF" w:rsidP="001D0A40">
            <w:pPr>
              <w:shd w:val="clear" w:color="auto" w:fill="FFFFFF"/>
              <w:tabs>
                <w:tab w:val="left" w:pos="2755"/>
                <w:tab w:val="left" w:pos="5115"/>
                <w:tab w:val="left" w:pos="6706"/>
                <w:tab w:val="left" w:leader="underscore" w:pos="9245"/>
              </w:tabs>
              <w:ind w:left="10" w:hanging="5"/>
              <w:rPr>
                <w:rFonts w:ascii="Times New Roman" w:hAnsi="Times New Roman" w:cs="Times New Roman"/>
              </w:rPr>
            </w:pPr>
            <w:r w:rsidRPr="001D0A40">
              <w:rPr>
                <w:rFonts w:ascii="Times New Roman" w:hAnsi="Times New Roman" w:cs="Times New Roman"/>
                <w:spacing w:val="-4"/>
              </w:rPr>
              <w:t>БИК 047162000</w:t>
            </w:r>
          </w:p>
          <w:p w:rsidR="003C04DF" w:rsidRPr="001D0A40" w:rsidRDefault="003C04DF" w:rsidP="001D0A40">
            <w:pPr>
              <w:shd w:val="clear" w:color="auto" w:fill="FFFFFF"/>
              <w:tabs>
                <w:tab w:val="left" w:pos="5130"/>
                <w:tab w:val="left" w:pos="6955"/>
                <w:tab w:val="left" w:leader="underscore" w:pos="9245"/>
              </w:tabs>
              <w:ind w:left="10" w:hanging="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0A40">
              <w:rPr>
                <w:rFonts w:ascii="Times New Roman" w:hAnsi="Times New Roman" w:cs="Times New Roman"/>
                <w:spacing w:val="-3"/>
              </w:rPr>
              <w:t>р</w:t>
            </w:r>
            <w:proofErr w:type="spellEnd"/>
            <w:proofErr w:type="gramEnd"/>
            <w:r w:rsidRPr="001D0A40">
              <w:rPr>
                <w:rFonts w:ascii="Times New Roman" w:hAnsi="Times New Roman" w:cs="Times New Roman"/>
                <w:spacing w:val="-3"/>
              </w:rPr>
              <w:t>/с 40701810371621000034</w:t>
            </w:r>
          </w:p>
          <w:p w:rsidR="003C04DF" w:rsidRPr="001D0A40" w:rsidRDefault="003C04DF" w:rsidP="001D0A40">
            <w:pPr>
              <w:shd w:val="clear" w:color="auto" w:fill="FFFFFF"/>
              <w:tabs>
                <w:tab w:val="left" w:pos="6043"/>
                <w:tab w:val="left" w:leader="underscore" w:pos="9250"/>
              </w:tabs>
              <w:ind w:left="14" w:hanging="5"/>
              <w:rPr>
                <w:rFonts w:ascii="Times New Roman" w:hAnsi="Times New Roman" w:cs="Times New Roman"/>
              </w:rPr>
            </w:pPr>
            <w:r w:rsidRPr="001D0A40">
              <w:rPr>
                <w:rFonts w:ascii="Times New Roman" w:hAnsi="Times New Roman" w:cs="Times New Roman"/>
              </w:rPr>
              <w:t xml:space="preserve">УФК по Ханты-Мансийскому автономному округу – </w:t>
            </w:r>
            <w:proofErr w:type="spellStart"/>
            <w:r w:rsidRPr="001D0A40">
              <w:rPr>
                <w:rFonts w:ascii="Times New Roman" w:hAnsi="Times New Roman" w:cs="Times New Roman"/>
              </w:rPr>
              <w:t>Югре</w:t>
            </w:r>
            <w:proofErr w:type="spellEnd"/>
            <w:r w:rsidRPr="001D0A40">
              <w:rPr>
                <w:rFonts w:ascii="Times New Roman" w:hAnsi="Times New Roman" w:cs="Times New Roman"/>
              </w:rPr>
              <w:t xml:space="preserve"> (Комитет по финансам МБОУ </w:t>
            </w:r>
            <w:proofErr w:type="gramStart"/>
            <w:r w:rsidRPr="001D0A40">
              <w:rPr>
                <w:rFonts w:ascii="Times New Roman" w:hAnsi="Times New Roman" w:cs="Times New Roman"/>
              </w:rPr>
              <w:t>Междуреченская</w:t>
            </w:r>
            <w:proofErr w:type="gramEnd"/>
            <w:r w:rsidRPr="001D0A40">
              <w:rPr>
                <w:rFonts w:ascii="Times New Roman" w:hAnsi="Times New Roman" w:cs="Times New Roman"/>
              </w:rPr>
              <w:t xml:space="preserve"> СОШ л/с 231.30.002.2) РКЦ Ханты-Мансийск г. Ханты-Мансийск </w:t>
            </w:r>
          </w:p>
          <w:p w:rsidR="003C04DF" w:rsidRPr="001D0A40" w:rsidRDefault="003C04DF" w:rsidP="001D0A40">
            <w:pPr>
              <w:shd w:val="clear" w:color="auto" w:fill="FFFFFF"/>
              <w:tabs>
                <w:tab w:val="left" w:pos="5890"/>
              </w:tabs>
              <w:ind w:left="10"/>
              <w:rPr>
                <w:rFonts w:ascii="Times New Roman" w:hAnsi="Times New Roman" w:cs="Times New Roman"/>
              </w:rPr>
            </w:pPr>
          </w:p>
          <w:p w:rsidR="003C04DF" w:rsidRPr="001D0A40" w:rsidRDefault="003C04DF" w:rsidP="001D0A40">
            <w:pPr>
              <w:shd w:val="clear" w:color="auto" w:fill="FFFFFF"/>
              <w:tabs>
                <w:tab w:val="left" w:pos="5890"/>
              </w:tabs>
              <w:ind w:left="10"/>
              <w:rPr>
                <w:rFonts w:ascii="Times New Roman" w:hAnsi="Times New Roman" w:cs="Times New Roman"/>
              </w:rPr>
            </w:pPr>
            <w:r w:rsidRPr="001D0A40">
              <w:rPr>
                <w:rFonts w:ascii="Times New Roman" w:hAnsi="Times New Roman" w:cs="Times New Roman"/>
              </w:rPr>
              <w:t>Директор школы</w:t>
            </w:r>
          </w:p>
          <w:p w:rsidR="003C04DF" w:rsidRPr="001D0A40" w:rsidRDefault="003C04DF" w:rsidP="001D0A40">
            <w:pPr>
              <w:shd w:val="clear" w:color="auto" w:fill="FFFFFF"/>
              <w:tabs>
                <w:tab w:val="left" w:pos="5890"/>
              </w:tabs>
              <w:ind w:left="10"/>
              <w:rPr>
                <w:rFonts w:ascii="Times New Roman" w:hAnsi="Times New Roman" w:cs="Times New Roman"/>
              </w:rPr>
            </w:pPr>
            <w:r w:rsidRPr="001D0A40">
              <w:rPr>
                <w:rFonts w:ascii="Times New Roman" w:hAnsi="Times New Roman" w:cs="Times New Roman"/>
              </w:rPr>
              <w:t>_________________</w:t>
            </w:r>
            <w:r w:rsidRPr="001D0A40">
              <w:rPr>
                <w:rFonts w:ascii="Times New Roman" w:hAnsi="Times New Roman" w:cs="Times New Roman"/>
                <w:spacing w:val="-3"/>
              </w:rPr>
              <w:t>С.П. Росляков</w:t>
            </w:r>
            <w:r w:rsidRPr="001D0A40">
              <w:rPr>
                <w:rFonts w:ascii="Times New Roman" w:hAnsi="Times New Roman" w:cs="Times New Roman"/>
              </w:rPr>
              <w:tab/>
            </w:r>
            <w:r w:rsidRPr="001D0A40">
              <w:rPr>
                <w:rFonts w:ascii="Times New Roman" w:hAnsi="Times New Roman" w:cs="Times New Roman"/>
              </w:rPr>
              <w:tab/>
            </w:r>
            <w:r w:rsidRPr="001D0A40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3C04DF" w:rsidRPr="001D0A40" w:rsidRDefault="003C04DF" w:rsidP="001D0A40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  <w:bCs/>
              </w:rPr>
            </w:pPr>
            <w:r w:rsidRPr="001D0A40">
              <w:rPr>
                <w:rFonts w:ascii="Times New Roman" w:hAnsi="Times New Roman" w:cs="Times New Roman"/>
                <w:bCs/>
              </w:rPr>
              <w:t>М.П.</w:t>
            </w:r>
          </w:p>
        </w:tc>
        <w:tc>
          <w:tcPr>
            <w:tcW w:w="4927" w:type="dxa"/>
          </w:tcPr>
          <w:p w:rsidR="003C04DF" w:rsidRPr="001D0A40" w:rsidRDefault="003C04DF" w:rsidP="001D0A40">
            <w:pPr>
              <w:rPr>
                <w:rFonts w:ascii="Times New Roman" w:hAnsi="Times New Roman" w:cs="Times New Roman"/>
                <w:b/>
              </w:rPr>
            </w:pPr>
            <w:r w:rsidRPr="001D0A40">
              <w:rPr>
                <w:rFonts w:ascii="Times New Roman" w:hAnsi="Times New Roman" w:cs="Times New Roman"/>
                <w:b/>
              </w:rPr>
              <w:t>Заказчик:</w:t>
            </w:r>
          </w:p>
          <w:p w:rsidR="003C04DF" w:rsidRPr="001D0A40" w:rsidRDefault="003C04DF" w:rsidP="001D0A40">
            <w:pPr>
              <w:rPr>
                <w:rFonts w:ascii="Times New Roman" w:hAnsi="Times New Roman" w:cs="Times New Roman"/>
                <w:b/>
              </w:rPr>
            </w:pPr>
            <w:r w:rsidRPr="001D0A40">
              <w:rPr>
                <w:rFonts w:ascii="Times New Roman" w:hAnsi="Times New Roman" w:cs="Times New Roman"/>
                <w:b/>
              </w:rPr>
              <w:t>____________________________________________________________________________</w:t>
            </w:r>
            <w:r w:rsidR="00581183">
              <w:rPr>
                <w:rFonts w:ascii="Times New Roman" w:hAnsi="Times New Roman" w:cs="Times New Roman"/>
                <w:b/>
              </w:rPr>
              <w:t>______</w:t>
            </w:r>
            <w:r w:rsidRPr="001D0A40">
              <w:rPr>
                <w:rFonts w:ascii="Times New Roman" w:hAnsi="Times New Roman" w:cs="Times New Roman"/>
                <w:b/>
              </w:rPr>
              <w:t>__</w:t>
            </w:r>
          </w:p>
          <w:p w:rsidR="003C04DF" w:rsidRPr="001D0A40" w:rsidRDefault="003C04DF" w:rsidP="001D0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A40">
              <w:rPr>
                <w:rFonts w:ascii="Times New Roman" w:hAnsi="Times New Roman" w:cs="Times New Roman"/>
              </w:rPr>
              <w:t>Фамилия, имя, отчество</w:t>
            </w:r>
          </w:p>
          <w:p w:rsidR="003C04DF" w:rsidRPr="001D0A40" w:rsidRDefault="003C04DF" w:rsidP="001D0A40">
            <w:pPr>
              <w:rPr>
                <w:rFonts w:ascii="Times New Roman" w:hAnsi="Times New Roman" w:cs="Times New Roman"/>
                <w:b/>
              </w:rPr>
            </w:pPr>
            <w:r w:rsidRPr="001D0A40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</w:t>
            </w:r>
            <w:r w:rsidR="00581183">
              <w:rPr>
                <w:rFonts w:ascii="Times New Roman" w:hAnsi="Times New Roman" w:cs="Times New Roman"/>
                <w:b/>
              </w:rPr>
              <w:t>____</w:t>
            </w:r>
          </w:p>
          <w:p w:rsidR="00A50030" w:rsidRPr="001D0A40" w:rsidRDefault="003C04DF" w:rsidP="001D0A40">
            <w:pPr>
              <w:jc w:val="center"/>
              <w:rPr>
                <w:rFonts w:ascii="Times New Roman" w:hAnsi="Times New Roman" w:cs="Times New Roman"/>
              </w:rPr>
            </w:pPr>
            <w:r w:rsidRPr="001D0A40">
              <w:rPr>
                <w:rFonts w:ascii="Times New Roman" w:hAnsi="Times New Roman" w:cs="Times New Roman"/>
              </w:rPr>
              <w:t xml:space="preserve">адрес места жительства, </w:t>
            </w:r>
          </w:p>
          <w:p w:rsidR="003C04DF" w:rsidRPr="001D0A40" w:rsidRDefault="00A50030" w:rsidP="001D0A40">
            <w:pPr>
              <w:rPr>
                <w:rFonts w:ascii="Times New Roman" w:hAnsi="Times New Roman" w:cs="Times New Roman"/>
                <w:b/>
              </w:rPr>
            </w:pPr>
            <w:r w:rsidRPr="001D0A40">
              <w:rPr>
                <w:rFonts w:ascii="Times New Roman" w:hAnsi="Times New Roman" w:cs="Times New Roman"/>
              </w:rPr>
              <w:t>К</w:t>
            </w:r>
            <w:r w:rsidR="003C04DF" w:rsidRPr="001D0A40">
              <w:rPr>
                <w:rFonts w:ascii="Times New Roman" w:hAnsi="Times New Roman" w:cs="Times New Roman"/>
              </w:rPr>
              <w:t>онтактный телефон</w:t>
            </w:r>
            <w:r w:rsidRPr="001D0A40">
              <w:rPr>
                <w:rFonts w:ascii="Times New Roman" w:hAnsi="Times New Roman" w:cs="Times New Roman"/>
                <w:b/>
              </w:rPr>
              <w:t>:</w:t>
            </w:r>
          </w:p>
          <w:p w:rsidR="00A50030" w:rsidRPr="001D0A40" w:rsidRDefault="003C04DF" w:rsidP="001D0A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0A40">
              <w:rPr>
                <w:rFonts w:ascii="Times New Roman" w:hAnsi="Times New Roman" w:cs="Times New Roman"/>
                <w:b/>
              </w:rPr>
              <w:t>________________________________________</w:t>
            </w:r>
            <w:r w:rsidR="00581183">
              <w:rPr>
                <w:rFonts w:ascii="Times New Roman" w:hAnsi="Times New Roman" w:cs="Times New Roman"/>
                <w:b/>
              </w:rPr>
              <w:t>__</w:t>
            </w:r>
            <w:r w:rsidR="00A50030" w:rsidRPr="001D0A40">
              <w:rPr>
                <w:rFonts w:ascii="Times New Roman" w:hAnsi="Times New Roman" w:cs="Times New Roman"/>
              </w:rPr>
              <w:t>Паспорт</w:t>
            </w:r>
            <w:proofErr w:type="spellEnd"/>
            <w:r w:rsidR="00A50030" w:rsidRPr="001D0A40">
              <w:rPr>
                <w:rFonts w:ascii="Times New Roman" w:hAnsi="Times New Roman" w:cs="Times New Roman"/>
              </w:rPr>
              <w:t xml:space="preserve"> серия ____</w:t>
            </w:r>
            <w:r w:rsidR="00581183">
              <w:rPr>
                <w:rFonts w:ascii="Times New Roman" w:hAnsi="Times New Roman" w:cs="Times New Roman"/>
              </w:rPr>
              <w:t>___</w:t>
            </w:r>
            <w:r w:rsidR="00A50030" w:rsidRPr="001D0A40">
              <w:rPr>
                <w:rFonts w:ascii="Times New Roman" w:hAnsi="Times New Roman" w:cs="Times New Roman"/>
              </w:rPr>
              <w:t>____</w:t>
            </w:r>
            <w:r w:rsidR="00581183">
              <w:rPr>
                <w:rFonts w:ascii="Times New Roman" w:hAnsi="Times New Roman" w:cs="Times New Roman"/>
              </w:rPr>
              <w:t xml:space="preserve"> </w:t>
            </w:r>
            <w:r w:rsidR="00A50030" w:rsidRPr="001D0A40">
              <w:rPr>
                <w:rFonts w:ascii="Times New Roman" w:hAnsi="Times New Roman" w:cs="Times New Roman"/>
              </w:rPr>
              <w:t>№ _____________</w:t>
            </w:r>
            <w:r w:rsidR="00581183">
              <w:rPr>
                <w:rFonts w:ascii="Times New Roman" w:hAnsi="Times New Roman" w:cs="Times New Roman"/>
              </w:rPr>
              <w:t>__</w:t>
            </w:r>
          </w:p>
          <w:p w:rsidR="00A50030" w:rsidRPr="001D0A40" w:rsidRDefault="00A50030" w:rsidP="001D0A40">
            <w:pPr>
              <w:rPr>
                <w:rFonts w:ascii="Times New Roman" w:hAnsi="Times New Roman" w:cs="Times New Roman"/>
              </w:rPr>
            </w:pPr>
            <w:r w:rsidRPr="001D0A40">
              <w:rPr>
                <w:rFonts w:ascii="Times New Roman" w:hAnsi="Times New Roman" w:cs="Times New Roman"/>
              </w:rPr>
              <w:t>Выдан ____ __________ 20___ г. ________</w:t>
            </w:r>
            <w:r w:rsidR="00581183">
              <w:rPr>
                <w:rFonts w:ascii="Times New Roman" w:hAnsi="Times New Roman" w:cs="Times New Roman"/>
              </w:rPr>
              <w:t>________________________________</w:t>
            </w:r>
            <w:r w:rsidRPr="001D0A40">
              <w:rPr>
                <w:rFonts w:ascii="Times New Roman" w:hAnsi="Times New Roman" w:cs="Times New Roman"/>
              </w:rPr>
              <w:t>__</w:t>
            </w:r>
          </w:p>
          <w:p w:rsidR="00A50030" w:rsidRPr="001D0A40" w:rsidRDefault="00A50030" w:rsidP="001D0A40">
            <w:pPr>
              <w:rPr>
                <w:rFonts w:ascii="Times New Roman" w:hAnsi="Times New Roman" w:cs="Times New Roman"/>
                <w:b/>
              </w:rPr>
            </w:pPr>
            <w:r w:rsidRPr="001D0A40">
              <w:rPr>
                <w:rFonts w:ascii="Times New Roman" w:hAnsi="Times New Roman" w:cs="Times New Roman"/>
                <w:b/>
              </w:rPr>
              <w:t>_____</w:t>
            </w:r>
            <w:r w:rsidR="003C04DF" w:rsidRPr="001D0A40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3C04DF" w:rsidRPr="001D0A40" w:rsidRDefault="003C04DF" w:rsidP="001D0A40">
            <w:pPr>
              <w:jc w:val="center"/>
              <w:rPr>
                <w:rFonts w:ascii="Times New Roman" w:hAnsi="Times New Roman" w:cs="Times New Roman"/>
              </w:rPr>
            </w:pPr>
            <w:r w:rsidRPr="001D0A40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A50030" w:rsidRPr="001D0A40">
              <w:rPr>
                <w:rFonts w:ascii="Times New Roman" w:hAnsi="Times New Roman" w:cs="Times New Roman"/>
                <w:b/>
              </w:rPr>
              <w:t>____________</w:t>
            </w:r>
            <w:r w:rsidR="00581183">
              <w:rPr>
                <w:rFonts w:ascii="Times New Roman" w:hAnsi="Times New Roman" w:cs="Times New Roman"/>
                <w:b/>
              </w:rPr>
              <w:t>______</w:t>
            </w:r>
            <w:r w:rsidR="00A50030" w:rsidRPr="001D0A40">
              <w:rPr>
                <w:rFonts w:ascii="Times New Roman" w:hAnsi="Times New Roman" w:cs="Times New Roman"/>
                <w:b/>
              </w:rPr>
              <w:t>______</w:t>
            </w:r>
          </w:p>
          <w:p w:rsidR="00A50030" w:rsidRPr="001D0A40" w:rsidRDefault="00A50030" w:rsidP="001D0A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A40">
              <w:rPr>
                <w:rFonts w:ascii="Times New Roman" w:eastAsia="Times New Roman" w:hAnsi="Times New Roman" w:cs="Times New Roman"/>
                <w:lang w:eastAsia="ru-RU"/>
              </w:rPr>
              <w:t>(Фамилия, имя, год рождения Обучающегося)</w:t>
            </w:r>
          </w:p>
          <w:p w:rsidR="003C04DF" w:rsidRPr="001D0A40" w:rsidRDefault="003C04DF" w:rsidP="001D0A40">
            <w:pPr>
              <w:rPr>
                <w:rFonts w:ascii="Times New Roman" w:hAnsi="Times New Roman" w:cs="Times New Roman"/>
                <w:b/>
              </w:rPr>
            </w:pPr>
          </w:p>
          <w:p w:rsidR="003C04DF" w:rsidRPr="001D0A40" w:rsidRDefault="003C04DF" w:rsidP="001D0A40">
            <w:pPr>
              <w:rPr>
                <w:rFonts w:ascii="Times New Roman" w:hAnsi="Times New Roman" w:cs="Times New Roman"/>
                <w:b/>
              </w:rPr>
            </w:pPr>
            <w:r w:rsidRPr="001D0A40">
              <w:rPr>
                <w:rFonts w:ascii="Times New Roman" w:hAnsi="Times New Roman" w:cs="Times New Roman"/>
                <w:b/>
              </w:rPr>
              <w:t>_________</w:t>
            </w:r>
            <w:r w:rsidR="003D12F0" w:rsidRPr="001D0A40">
              <w:rPr>
                <w:rFonts w:ascii="Times New Roman" w:hAnsi="Times New Roman" w:cs="Times New Roman"/>
                <w:b/>
              </w:rPr>
              <w:t>_</w:t>
            </w:r>
            <w:r w:rsidRPr="001D0A40">
              <w:rPr>
                <w:rFonts w:ascii="Times New Roman" w:hAnsi="Times New Roman" w:cs="Times New Roman"/>
                <w:b/>
              </w:rPr>
              <w:t>__/_</w:t>
            </w:r>
            <w:r w:rsidR="003D12F0" w:rsidRPr="001D0A40">
              <w:rPr>
                <w:rFonts w:ascii="Times New Roman" w:hAnsi="Times New Roman" w:cs="Times New Roman"/>
                <w:b/>
              </w:rPr>
              <w:t>_</w:t>
            </w:r>
            <w:r w:rsidRPr="001D0A40">
              <w:rPr>
                <w:rFonts w:ascii="Times New Roman" w:hAnsi="Times New Roman" w:cs="Times New Roman"/>
                <w:b/>
              </w:rPr>
              <w:t>_________________/</w:t>
            </w:r>
          </w:p>
          <w:p w:rsidR="003C04DF" w:rsidRPr="001D0A40" w:rsidRDefault="003C04DF" w:rsidP="001D0A40">
            <w:pPr>
              <w:shd w:val="clear" w:color="auto" w:fill="FFFFFF"/>
              <w:ind w:left="24"/>
              <w:rPr>
                <w:rFonts w:ascii="Times New Roman" w:hAnsi="Times New Roman" w:cs="Times New Roman"/>
                <w:b/>
              </w:rPr>
            </w:pPr>
          </w:p>
        </w:tc>
      </w:tr>
    </w:tbl>
    <w:p w:rsidR="00864946" w:rsidRPr="001D0A40" w:rsidRDefault="00864946" w:rsidP="001D0A4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64946" w:rsidRPr="001D0A40" w:rsidSect="00D4228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3C64"/>
    <w:rsid w:val="00015316"/>
    <w:rsid w:val="000875BE"/>
    <w:rsid w:val="001D0A40"/>
    <w:rsid w:val="00212428"/>
    <w:rsid w:val="00292EDF"/>
    <w:rsid w:val="003C04DF"/>
    <w:rsid w:val="003D12F0"/>
    <w:rsid w:val="00431825"/>
    <w:rsid w:val="004F3AB3"/>
    <w:rsid w:val="00581183"/>
    <w:rsid w:val="005918F0"/>
    <w:rsid w:val="00645EC2"/>
    <w:rsid w:val="006656E7"/>
    <w:rsid w:val="006967E8"/>
    <w:rsid w:val="00720AF3"/>
    <w:rsid w:val="00754109"/>
    <w:rsid w:val="007A1AB9"/>
    <w:rsid w:val="007E4D2F"/>
    <w:rsid w:val="007E79B6"/>
    <w:rsid w:val="008502AD"/>
    <w:rsid w:val="00864946"/>
    <w:rsid w:val="008B1638"/>
    <w:rsid w:val="008C44C5"/>
    <w:rsid w:val="008E4C7C"/>
    <w:rsid w:val="008F60EC"/>
    <w:rsid w:val="008F73CD"/>
    <w:rsid w:val="00914950"/>
    <w:rsid w:val="00935711"/>
    <w:rsid w:val="0098160B"/>
    <w:rsid w:val="009C2E0E"/>
    <w:rsid w:val="009C5AD7"/>
    <w:rsid w:val="00A05013"/>
    <w:rsid w:val="00A269B0"/>
    <w:rsid w:val="00A315CE"/>
    <w:rsid w:val="00A50030"/>
    <w:rsid w:val="00AD347B"/>
    <w:rsid w:val="00B45A78"/>
    <w:rsid w:val="00BF7A6C"/>
    <w:rsid w:val="00C450D2"/>
    <w:rsid w:val="00C45C35"/>
    <w:rsid w:val="00D379B1"/>
    <w:rsid w:val="00D42286"/>
    <w:rsid w:val="00D46AE1"/>
    <w:rsid w:val="00D53C64"/>
    <w:rsid w:val="00D65E19"/>
    <w:rsid w:val="00DA54E4"/>
    <w:rsid w:val="00DF522A"/>
    <w:rsid w:val="00F0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1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1"/>
    <w:basedOn w:val="a"/>
    <w:rsid w:val="003C04DF"/>
    <w:pPr>
      <w:suppressAutoHyphens/>
      <w:spacing w:after="60" w:line="240" w:lineRule="auto"/>
      <w:jc w:val="both"/>
    </w:pPr>
    <w:rPr>
      <w:rFonts w:ascii="Courier New" w:eastAsia="Times New Roman" w:hAnsi="Courier New" w:cs="Times New Roman"/>
      <w:color w:val="0000FF"/>
      <w:sz w:val="24"/>
      <w:szCs w:val="20"/>
      <w:lang w:eastAsia="ar-SA"/>
    </w:rPr>
  </w:style>
  <w:style w:type="character" w:customStyle="1" w:styleId="extended-textfull">
    <w:name w:val="extended-text__full"/>
    <w:basedOn w:val="a0"/>
    <w:rsid w:val="001D0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EFAF-249E-4A9E-9878-6E0D698E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Междуреченская СОШ</Company>
  <LinksUpToDate>false</LinksUpToDate>
  <CharactersWithSpaces>14620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2018-11-12T06:27:00Z</cp:lastPrinted>
  <dcterms:created xsi:type="dcterms:W3CDTF">2019-09-12T05:55:00Z</dcterms:created>
  <dcterms:modified xsi:type="dcterms:W3CDTF">2019-09-12T05:55:00Z</dcterms:modified>
</cp:coreProperties>
</file>