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C0B0E" w14:textId="77777777" w:rsidR="00C838D8" w:rsidRPr="00C838D8" w:rsidRDefault="00C838D8" w:rsidP="00C838D8">
      <w:pPr>
        <w:jc w:val="center"/>
        <w:outlineLvl w:val="0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C838D8">
        <w:rPr>
          <w:rFonts w:ascii="Times New Roman" w:hAnsi="Times New Roman" w:cs="Times New Roman"/>
          <w:b/>
          <w:spacing w:val="26"/>
          <w:sz w:val="24"/>
          <w:szCs w:val="24"/>
        </w:rPr>
        <w:t xml:space="preserve">Тетрадь профессионального роста молодого педагога </w:t>
      </w:r>
      <w:r w:rsidR="00B63491">
        <w:rPr>
          <w:rFonts w:ascii="Times New Roman" w:hAnsi="Times New Roman" w:cs="Times New Roman"/>
          <w:b/>
          <w:spacing w:val="26"/>
          <w:sz w:val="24"/>
          <w:szCs w:val="24"/>
        </w:rPr>
        <w:t>(наставляемого)</w:t>
      </w:r>
    </w:p>
    <w:p w14:paraId="23C0D980" w14:textId="77777777" w:rsidR="00C838D8" w:rsidRPr="00C838D8" w:rsidRDefault="00C838D8" w:rsidP="00C838D8">
      <w:pPr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864CCEE" w14:textId="77777777" w:rsidR="00C838D8" w:rsidRPr="00C838D8" w:rsidRDefault="00C838D8" w:rsidP="00C838D8">
      <w:pPr>
        <w:spacing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8D8">
        <w:rPr>
          <w:rFonts w:ascii="Times New Roman" w:hAnsi="Times New Roman" w:cs="Times New Roman"/>
          <w:i/>
          <w:sz w:val="24"/>
          <w:szCs w:val="24"/>
        </w:rPr>
        <w:t>(ФИО)</w:t>
      </w:r>
    </w:p>
    <w:p w14:paraId="0E16A09A" w14:textId="77777777" w:rsidR="00C838D8" w:rsidRPr="00C838D8" w:rsidRDefault="00C838D8" w:rsidP="00C838D8">
      <w:pPr>
        <w:spacing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Образование________________________________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D8">
        <w:rPr>
          <w:rFonts w:ascii="Times New Roman" w:hAnsi="Times New Roman" w:cs="Times New Roman"/>
          <w:sz w:val="24"/>
          <w:szCs w:val="24"/>
        </w:rPr>
        <w:t xml:space="preserve"> Квалификация ___________________________________________________________________</w:t>
      </w:r>
    </w:p>
    <w:p w14:paraId="151BFB21" w14:textId="618DB6C3" w:rsidR="00C838D8" w:rsidRPr="00C838D8" w:rsidRDefault="00C838D8" w:rsidP="00C838D8">
      <w:pPr>
        <w:spacing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 xml:space="preserve">Когда и какое образовательное учреждение </w:t>
      </w:r>
      <w:proofErr w:type="gramStart"/>
      <w:r w:rsidRPr="00C838D8">
        <w:rPr>
          <w:rFonts w:ascii="Times New Roman" w:hAnsi="Times New Roman" w:cs="Times New Roman"/>
          <w:sz w:val="24"/>
          <w:szCs w:val="24"/>
        </w:rPr>
        <w:t>закончил</w:t>
      </w:r>
      <w:r w:rsidR="001A58BA">
        <w:rPr>
          <w:rFonts w:ascii="Times New Roman" w:hAnsi="Times New Roman" w:cs="Times New Roman"/>
          <w:sz w:val="24"/>
          <w:szCs w:val="24"/>
        </w:rPr>
        <w:t>и</w:t>
      </w:r>
      <w:r w:rsidRPr="00C838D8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C838D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D7DE9E4" w14:textId="77777777" w:rsidR="00C838D8" w:rsidRPr="00C838D8" w:rsidRDefault="00C838D8" w:rsidP="00C838D8">
      <w:pPr>
        <w:spacing w:line="312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_______________________________________________________________________ с ___________________ года</w:t>
      </w:r>
    </w:p>
    <w:p w14:paraId="1282C5EB" w14:textId="77777777" w:rsidR="00C838D8" w:rsidRPr="00C838D8" w:rsidRDefault="00C838D8" w:rsidP="00C838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Общий трудовой стаж: _________________________________________________________ дата заполнения: ________________________ г.</w:t>
      </w:r>
    </w:p>
    <w:p w14:paraId="3DEF860A" w14:textId="77777777" w:rsidR="00C838D8" w:rsidRPr="00C838D8" w:rsidRDefault="00C838D8" w:rsidP="00C838D8">
      <w:pPr>
        <w:tabs>
          <w:tab w:val="left" w:leader="underscore" w:pos="9214"/>
        </w:tabs>
        <w:spacing w:line="312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 xml:space="preserve">Стаж педагогической работы ____________________________________  Стаж работы в </w:t>
      </w:r>
      <w:r w:rsidR="00B63491">
        <w:rPr>
          <w:rFonts w:ascii="Times New Roman" w:hAnsi="Times New Roman" w:cs="Times New Roman"/>
          <w:sz w:val="24"/>
          <w:szCs w:val="24"/>
        </w:rPr>
        <w:t>колледже</w:t>
      </w:r>
      <w:r w:rsidRPr="00C838D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28F5F3EB" w14:textId="77777777" w:rsidR="00C838D8" w:rsidRPr="00C838D8" w:rsidRDefault="00C838D8" w:rsidP="00C838D8">
      <w:pPr>
        <w:tabs>
          <w:tab w:val="left" w:leader="underscore" w:pos="9214"/>
        </w:tabs>
        <w:spacing w:line="312" w:lineRule="auto"/>
        <w:ind w:right="-4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Наличие квалификационной категории  ___________________________________________</w:t>
      </w:r>
    </w:p>
    <w:p w14:paraId="7E9B4061" w14:textId="77777777" w:rsidR="00C838D8" w:rsidRPr="00C838D8" w:rsidRDefault="00C838D8" w:rsidP="00C838D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 xml:space="preserve">Преподаваемые </w:t>
      </w:r>
      <w:r w:rsidR="00B63491">
        <w:rPr>
          <w:rFonts w:ascii="Times New Roman" w:hAnsi="Times New Roman" w:cs="Times New Roman"/>
          <w:sz w:val="24"/>
          <w:szCs w:val="24"/>
        </w:rPr>
        <w:t>дисциплины</w:t>
      </w:r>
      <w:r w:rsidRPr="00C838D8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___________________________________________________________________________________________________ _____________________________________________________________________________________________________________________________ </w:t>
      </w:r>
    </w:p>
    <w:p w14:paraId="2501CA6B" w14:textId="77777777" w:rsidR="00C838D8" w:rsidRPr="00C838D8" w:rsidRDefault="00C838D8" w:rsidP="00C838D8">
      <w:pPr>
        <w:spacing w:line="312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Д</w:t>
      </w:r>
      <w:r w:rsidR="00B63491">
        <w:rPr>
          <w:rFonts w:ascii="Times New Roman" w:hAnsi="Times New Roman" w:cs="Times New Roman"/>
          <w:sz w:val="24"/>
          <w:szCs w:val="24"/>
        </w:rPr>
        <w:t>ополнительные обязанности (отме</w:t>
      </w:r>
      <w:r w:rsidRPr="00C838D8">
        <w:rPr>
          <w:rFonts w:ascii="Times New Roman" w:hAnsi="Times New Roman" w:cs="Times New Roman"/>
          <w:sz w:val="24"/>
          <w:szCs w:val="24"/>
        </w:rPr>
        <w:t xml:space="preserve">тить «+» и указать название): </w:t>
      </w:r>
      <w:r w:rsidRPr="00C838D8">
        <w:rPr>
          <w:rFonts w:ascii="Times New Roman" w:hAnsi="Times New Roman" w:cs="Times New Roman"/>
          <w:sz w:val="24"/>
          <w:szCs w:val="24"/>
        </w:rPr>
        <w:br/>
        <w:t xml:space="preserve">- руководство кружком __________________________________________________________________________________________________ </w:t>
      </w:r>
      <w:r w:rsidRPr="00C838D8">
        <w:rPr>
          <w:rFonts w:ascii="Times New Roman" w:hAnsi="Times New Roman" w:cs="Times New Roman"/>
          <w:sz w:val="24"/>
          <w:szCs w:val="24"/>
        </w:rPr>
        <w:br/>
        <w:t xml:space="preserve">- разработка факультатива; курса по выбору _________________________________________________________________________________ </w:t>
      </w:r>
      <w:r w:rsidRPr="00C838D8">
        <w:rPr>
          <w:rFonts w:ascii="Times New Roman" w:hAnsi="Times New Roman" w:cs="Times New Roman"/>
          <w:sz w:val="24"/>
          <w:szCs w:val="24"/>
        </w:rPr>
        <w:br/>
        <w:t xml:space="preserve">- руководство </w:t>
      </w:r>
      <w:r w:rsidR="00B63491">
        <w:rPr>
          <w:rFonts w:ascii="Times New Roman" w:hAnsi="Times New Roman" w:cs="Times New Roman"/>
          <w:sz w:val="24"/>
          <w:szCs w:val="24"/>
        </w:rPr>
        <w:t xml:space="preserve">студенческим </w:t>
      </w:r>
      <w:r w:rsidRPr="00C838D8">
        <w:rPr>
          <w:rFonts w:ascii="Times New Roman" w:hAnsi="Times New Roman" w:cs="Times New Roman"/>
          <w:sz w:val="24"/>
          <w:szCs w:val="24"/>
        </w:rPr>
        <w:t xml:space="preserve"> объединением __________________________________________________________________________________ </w:t>
      </w:r>
      <w:r w:rsidRPr="00C838D8">
        <w:rPr>
          <w:rFonts w:ascii="Times New Roman" w:hAnsi="Times New Roman" w:cs="Times New Roman"/>
          <w:sz w:val="24"/>
          <w:szCs w:val="24"/>
        </w:rPr>
        <w:br/>
        <w:t>- классное  руководство _________________________________________________________________________________________________</w:t>
      </w:r>
      <w:r w:rsidRPr="00C838D8">
        <w:rPr>
          <w:rFonts w:ascii="Times New Roman" w:hAnsi="Times New Roman" w:cs="Times New Roman"/>
          <w:sz w:val="24"/>
          <w:szCs w:val="24"/>
        </w:rPr>
        <w:br/>
        <w:t>-   заведование кабинетом   _____________________________________________________________________________________________</w:t>
      </w:r>
      <w:r w:rsidRPr="00C838D8">
        <w:rPr>
          <w:rFonts w:ascii="Times New Roman" w:hAnsi="Times New Roman" w:cs="Times New Roman"/>
          <w:sz w:val="24"/>
          <w:szCs w:val="24"/>
        </w:rPr>
        <w:br/>
        <w:t>-  (дополнить свое) _____________________________________________________________________________________________________</w:t>
      </w:r>
    </w:p>
    <w:p w14:paraId="50BF240A" w14:textId="77777777" w:rsidR="00C838D8" w:rsidRPr="00C838D8" w:rsidRDefault="00C838D8" w:rsidP="00C838D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ФИО наставника\ тьютора (его должность) __________________________________________________________________________________</w:t>
      </w:r>
    </w:p>
    <w:p w14:paraId="4FD6842D" w14:textId="77777777" w:rsidR="00C838D8" w:rsidRPr="00C838D8" w:rsidRDefault="00C838D8" w:rsidP="00C838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ФИО научного руководителя _____________________________________________________________________________________________</w:t>
      </w:r>
    </w:p>
    <w:p w14:paraId="73998571" w14:textId="77777777"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3A12ABF" w14:textId="77777777"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</w:rPr>
        <w:lastRenderedPageBreak/>
        <w:t xml:space="preserve"> </w:t>
      </w:r>
      <w:r w:rsidRPr="00C838D8">
        <w:rPr>
          <w:rFonts w:ascii="Times New Roman" w:hAnsi="Times New Roman" w:cs="Times New Roman"/>
          <w:sz w:val="24"/>
          <w:szCs w:val="24"/>
        </w:rPr>
        <w:t>Оцените степень актуальности осознаваемых проблем вашей профессиональной деятельности на данный момент (по 10-ти балльной шкале, где 1 - требует первостепенного решения, а 10 - не актуальна)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5"/>
        <w:gridCol w:w="686"/>
        <w:gridCol w:w="687"/>
        <w:gridCol w:w="687"/>
        <w:gridCol w:w="687"/>
        <w:gridCol w:w="687"/>
        <w:gridCol w:w="699"/>
        <w:gridCol w:w="699"/>
        <w:gridCol w:w="670"/>
        <w:gridCol w:w="670"/>
        <w:gridCol w:w="699"/>
      </w:tblGrid>
      <w:tr w:rsidR="00C838D8" w:rsidRPr="00C838D8" w14:paraId="3CBF4B69" w14:textId="77777777" w:rsidTr="00F6346D">
        <w:tc>
          <w:tcPr>
            <w:tcW w:w="7915" w:type="dxa"/>
          </w:tcPr>
          <w:p w14:paraId="38F1D467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Область проблем профессиональной деятельности</w:t>
            </w:r>
          </w:p>
        </w:tc>
        <w:tc>
          <w:tcPr>
            <w:tcW w:w="686" w:type="dxa"/>
          </w:tcPr>
          <w:p w14:paraId="306E464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687" w:type="dxa"/>
          </w:tcPr>
          <w:p w14:paraId="118B5AA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687" w:type="dxa"/>
          </w:tcPr>
          <w:p w14:paraId="2A2277DD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687" w:type="dxa"/>
          </w:tcPr>
          <w:p w14:paraId="075D2B0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687" w:type="dxa"/>
          </w:tcPr>
          <w:p w14:paraId="1C48B24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699" w:type="dxa"/>
          </w:tcPr>
          <w:p w14:paraId="2BEBA4C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6б.</w:t>
            </w:r>
          </w:p>
        </w:tc>
        <w:tc>
          <w:tcPr>
            <w:tcW w:w="699" w:type="dxa"/>
          </w:tcPr>
          <w:p w14:paraId="0A1E655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</w:p>
        </w:tc>
        <w:tc>
          <w:tcPr>
            <w:tcW w:w="670" w:type="dxa"/>
          </w:tcPr>
          <w:p w14:paraId="4B220FF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8б.</w:t>
            </w:r>
          </w:p>
        </w:tc>
        <w:tc>
          <w:tcPr>
            <w:tcW w:w="670" w:type="dxa"/>
          </w:tcPr>
          <w:p w14:paraId="74CB8FB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9б.</w:t>
            </w:r>
          </w:p>
        </w:tc>
        <w:tc>
          <w:tcPr>
            <w:tcW w:w="699" w:type="dxa"/>
          </w:tcPr>
          <w:p w14:paraId="4055F5B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</w:tr>
      <w:tr w:rsidR="00C838D8" w:rsidRPr="00C838D8" w14:paraId="72D1EB01" w14:textId="77777777" w:rsidTr="00F6346D">
        <w:tc>
          <w:tcPr>
            <w:tcW w:w="7915" w:type="dxa"/>
          </w:tcPr>
          <w:p w14:paraId="11BCD942" w14:textId="77777777"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Недостаток знаний в области психологии взаимодействия с учащимися  данного возраста,</w:t>
            </w:r>
          </w:p>
        </w:tc>
        <w:tc>
          <w:tcPr>
            <w:tcW w:w="686" w:type="dxa"/>
          </w:tcPr>
          <w:p w14:paraId="14E771D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E07668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4CF4201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4C7F8877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3A317F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2DB5DA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4A4EAB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65CC816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18C7AD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550AB8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3AC903CB" w14:textId="77777777" w:rsidTr="00F6346D">
        <w:tc>
          <w:tcPr>
            <w:tcW w:w="7915" w:type="dxa"/>
          </w:tcPr>
          <w:p w14:paraId="7A317AB3" w14:textId="77777777"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Незнание требований государственного образовательного стандарта по преподаваемой дисциплине,</w:t>
            </w:r>
          </w:p>
        </w:tc>
        <w:tc>
          <w:tcPr>
            <w:tcW w:w="686" w:type="dxa"/>
          </w:tcPr>
          <w:p w14:paraId="573D104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CA53E6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4A5765A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15E4BED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37B31C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8306A3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466B2A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2E10DE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1EE04C1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1DD2CB2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24BE82A2" w14:textId="77777777" w:rsidTr="00F6346D">
        <w:tc>
          <w:tcPr>
            <w:tcW w:w="7915" w:type="dxa"/>
          </w:tcPr>
          <w:p w14:paraId="4CA34E0C" w14:textId="39E47A2B" w:rsidR="00C838D8" w:rsidRPr="00C838D8" w:rsidRDefault="00414DF2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мение проектировать</w:t>
            </w:r>
            <w:r w:rsidR="00C838D8"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конструировать процесс</w:t>
            </w:r>
            <w:r w:rsidR="00C838D8"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686" w:type="dxa"/>
          </w:tcPr>
          <w:p w14:paraId="2FF6114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E00BDDD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4D80733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3D0099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F0C200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F3554E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7C0804B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AA949D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B830FB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DFF431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060B9079" w14:textId="77777777" w:rsidTr="00F6346D">
        <w:tc>
          <w:tcPr>
            <w:tcW w:w="7915" w:type="dxa"/>
          </w:tcPr>
          <w:p w14:paraId="3BA64530" w14:textId="45712543" w:rsidR="00C838D8" w:rsidRPr="00C838D8" w:rsidRDefault="001A58BA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38D8" w:rsidRPr="00C838D8">
              <w:rPr>
                <w:rFonts w:ascii="Times New Roman" w:hAnsi="Times New Roman" w:cs="Times New Roman"/>
                <w:sz w:val="24"/>
                <w:szCs w:val="24"/>
              </w:rPr>
              <w:t>мение диагностировать учебные, информационные, коммуникативные и др. компетентности учащихся,</w:t>
            </w:r>
          </w:p>
        </w:tc>
        <w:tc>
          <w:tcPr>
            <w:tcW w:w="686" w:type="dxa"/>
          </w:tcPr>
          <w:p w14:paraId="74B90F1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A84B83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09C5F0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19F5DD1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830986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4B52517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00D5EF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BFFE2F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2B23BD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AAFD1A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1198B4F5" w14:textId="77777777" w:rsidTr="00F6346D">
        <w:tc>
          <w:tcPr>
            <w:tcW w:w="7915" w:type="dxa"/>
          </w:tcPr>
          <w:p w14:paraId="04B23565" w14:textId="05D4D8BF" w:rsidR="00C838D8" w:rsidRPr="00C838D8" w:rsidRDefault="001A58BA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38D8" w:rsidRPr="00C838D8">
              <w:rPr>
                <w:rFonts w:ascii="Times New Roman" w:hAnsi="Times New Roman" w:cs="Times New Roman"/>
                <w:sz w:val="24"/>
                <w:szCs w:val="24"/>
              </w:rPr>
              <w:t>ладение современными образовательными технологиями,</w:t>
            </w:r>
          </w:p>
        </w:tc>
        <w:tc>
          <w:tcPr>
            <w:tcW w:w="686" w:type="dxa"/>
          </w:tcPr>
          <w:p w14:paraId="43B7297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4BDFEB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7E269F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407B8E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74DCBD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E91C11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8A8410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9D2940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E86F55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1A7EE80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65C31559" w14:textId="77777777" w:rsidTr="00F6346D">
        <w:tc>
          <w:tcPr>
            <w:tcW w:w="7915" w:type="dxa"/>
          </w:tcPr>
          <w:p w14:paraId="2A62CF01" w14:textId="77777777"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Неумение вести дифференцированную и индивидуальную работу, с детьми с разными учебными потребностями</w:t>
            </w:r>
          </w:p>
        </w:tc>
        <w:tc>
          <w:tcPr>
            <w:tcW w:w="686" w:type="dxa"/>
          </w:tcPr>
          <w:p w14:paraId="2BAC357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88B5FB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5E28D6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F5841B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7DD453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EB56357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4FB0CCF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CB3B05D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481C61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1982B5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3F92C639" w14:textId="77777777" w:rsidTr="00F6346D">
        <w:tc>
          <w:tcPr>
            <w:tcW w:w="7915" w:type="dxa"/>
          </w:tcPr>
          <w:p w14:paraId="0816DD63" w14:textId="42321A1F" w:rsidR="00C838D8" w:rsidRPr="00C838D8" w:rsidRDefault="001A58BA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38D8" w:rsidRPr="00C838D8">
              <w:rPr>
                <w:rFonts w:ascii="Times New Roman" w:hAnsi="Times New Roman" w:cs="Times New Roman"/>
                <w:sz w:val="24"/>
                <w:szCs w:val="24"/>
              </w:rPr>
              <w:t>мение планировать собственную деятельность и распределять время,</w:t>
            </w:r>
          </w:p>
        </w:tc>
        <w:tc>
          <w:tcPr>
            <w:tcW w:w="686" w:type="dxa"/>
          </w:tcPr>
          <w:p w14:paraId="7037E19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2AD5B09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2E4C28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D06E8C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D1C847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1A138EC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7B59E45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29A2C0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F9818E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79013D1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4ED6C78E" w14:textId="77777777" w:rsidTr="00F6346D">
        <w:tc>
          <w:tcPr>
            <w:tcW w:w="7915" w:type="dxa"/>
          </w:tcPr>
          <w:p w14:paraId="7CCB4B33" w14:textId="77777777"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выполнения функций и обязанностей классного руководителя,</w:t>
            </w:r>
          </w:p>
        </w:tc>
        <w:tc>
          <w:tcPr>
            <w:tcW w:w="686" w:type="dxa"/>
          </w:tcPr>
          <w:p w14:paraId="1E10E33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8E92F8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4D0847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E7694D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263893D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38D28B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9603E3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3C3E906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735A40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FE211E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681A5AEE" w14:textId="77777777" w:rsidTr="00F6346D">
        <w:tc>
          <w:tcPr>
            <w:tcW w:w="7915" w:type="dxa"/>
          </w:tcPr>
          <w:p w14:paraId="20B2623D" w14:textId="77777777"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организации внеучебной воспитательной работы по предмету,</w:t>
            </w:r>
          </w:p>
        </w:tc>
        <w:tc>
          <w:tcPr>
            <w:tcW w:w="686" w:type="dxa"/>
          </w:tcPr>
          <w:p w14:paraId="766F74D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2CE2E65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17AAE63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124F246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133408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63F6A17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9D5AF2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5AE26E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516598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574ACE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10C1F6C5" w14:textId="77777777" w:rsidTr="00F6346D">
        <w:tc>
          <w:tcPr>
            <w:tcW w:w="7915" w:type="dxa"/>
          </w:tcPr>
          <w:p w14:paraId="561F5911" w14:textId="77777777"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оформления учебной и школьной документации,</w:t>
            </w:r>
          </w:p>
        </w:tc>
        <w:tc>
          <w:tcPr>
            <w:tcW w:w="686" w:type="dxa"/>
          </w:tcPr>
          <w:p w14:paraId="0BA8BDA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37FF59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EFDD13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2A4EF9C7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2D10AE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189B2D7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142AD10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9A2650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60B2CD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5C4FA4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22E9CA7A" w14:textId="77777777" w:rsidTr="00F6346D">
        <w:tc>
          <w:tcPr>
            <w:tcW w:w="7915" w:type="dxa"/>
          </w:tcPr>
          <w:p w14:paraId="7C24A4E7" w14:textId="77777777"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во взаимодействии с родителями,</w:t>
            </w:r>
          </w:p>
        </w:tc>
        <w:tc>
          <w:tcPr>
            <w:tcW w:w="686" w:type="dxa"/>
          </w:tcPr>
          <w:p w14:paraId="24D71AB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B29C95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D1E9C3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A5B18F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3DA47D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1802400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95FD07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BCD69B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25CFD9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747AB7C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4DC4E328" w14:textId="77777777" w:rsidTr="00F6346D">
        <w:tc>
          <w:tcPr>
            <w:tcW w:w="7915" w:type="dxa"/>
          </w:tcPr>
          <w:p w14:paraId="7E097B2A" w14:textId="77777777"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в решении нетипичных ситуаций во взаимодействии с учениками.</w:t>
            </w:r>
          </w:p>
        </w:tc>
        <w:tc>
          <w:tcPr>
            <w:tcW w:w="686" w:type="dxa"/>
          </w:tcPr>
          <w:p w14:paraId="4CC6FA1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874F357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9A7FFD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0D0D92AD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CC0AE9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6F6DC7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77422D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D6842C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13D6B57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EFD7D8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1D24BE61" w14:textId="77777777" w:rsidTr="00F6346D">
        <w:tc>
          <w:tcPr>
            <w:tcW w:w="7915" w:type="dxa"/>
          </w:tcPr>
          <w:p w14:paraId="154B43D6" w14:textId="0C46CA0D" w:rsidR="00C838D8" w:rsidRPr="00C838D8" w:rsidRDefault="001A58BA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38D8" w:rsidRPr="00C838D8">
              <w:rPr>
                <w:rFonts w:ascii="Times New Roman" w:hAnsi="Times New Roman" w:cs="Times New Roman"/>
                <w:sz w:val="24"/>
                <w:szCs w:val="24"/>
              </w:rPr>
              <w:t>ладение новыми информационными технологиями для решения целей образования</w:t>
            </w:r>
          </w:p>
        </w:tc>
        <w:tc>
          <w:tcPr>
            <w:tcW w:w="686" w:type="dxa"/>
          </w:tcPr>
          <w:p w14:paraId="0376151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4144E4D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7A0CC13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65DC56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66BF46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68D409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3F464E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1D0EA8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6C1543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1C8BDC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27E93C91" w14:textId="77777777" w:rsidTr="00F6346D">
        <w:tc>
          <w:tcPr>
            <w:tcW w:w="7915" w:type="dxa"/>
          </w:tcPr>
          <w:p w14:paraId="25A84F3B" w14:textId="77777777"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педагогического мастерства</w:t>
            </w:r>
          </w:p>
        </w:tc>
        <w:tc>
          <w:tcPr>
            <w:tcW w:w="686" w:type="dxa"/>
          </w:tcPr>
          <w:p w14:paraId="44F4428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69AA1D4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E32D30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3ED6E5B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14:paraId="5537C1C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71295E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7F0DED9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46009C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362F39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6272CA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5531A" w14:textId="77777777"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211F0C6" w14:textId="77777777"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54EBE15" w14:textId="77777777"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C838D8">
        <w:rPr>
          <w:rFonts w:ascii="Times New Roman" w:hAnsi="Times New Roman" w:cs="Times New Roman"/>
        </w:rPr>
        <w:lastRenderedPageBreak/>
        <w:t>Ваши индивидуальные цели педагогической деятельности, соответствующие основным целям образовательного учреждения и конкретные шаги, которые позволят Вам достичь целей (выберите из списка предложенные или дополните самостоятельно):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54"/>
        <w:gridCol w:w="3060"/>
        <w:gridCol w:w="1326"/>
        <w:gridCol w:w="3174"/>
      </w:tblGrid>
      <w:tr w:rsidR="00C838D8" w:rsidRPr="00C838D8" w14:paraId="4D8B29B4" w14:textId="77777777" w:rsidTr="00F6346D">
        <w:tc>
          <w:tcPr>
            <w:tcW w:w="534" w:type="dxa"/>
          </w:tcPr>
          <w:p w14:paraId="18DF29E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6954" w:type="dxa"/>
          </w:tcPr>
          <w:p w14:paraId="44569F6A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Цели педагогической деятельности</w:t>
            </w:r>
          </w:p>
        </w:tc>
        <w:tc>
          <w:tcPr>
            <w:tcW w:w="3060" w:type="dxa"/>
          </w:tcPr>
          <w:p w14:paraId="4A2E76F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для их достижения</w:t>
            </w:r>
          </w:p>
        </w:tc>
        <w:tc>
          <w:tcPr>
            <w:tcW w:w="1326" w:type="dxa"/>
          </w:tcPr>
          <w:p w14:paraId="7396597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3174" w:type="dxa"/>
          </w:tcPr>
          <w:p w14:paraId="69F3EAF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C838D8" w:rsidRPr="00C838D8" w14:paraId="1D3FB5FD" w14:textId="77777777" w:rsidTr="00F6346D">
        <w:tc>
          <w:tcPr>
            <w:tcW w:w="534" w:type="dxa"/>
          </w:tcPr>
          <w:p w14:paraId="6ECBBBE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14:paraId="18F45AC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Способствовать высококачественному обучению учащихся по преподаваемым дисциплинам (реализовывать требования ГОС )</w:t>
            </w:r>
          </w:p>
        </w:tc>
        <w:tc>
          <w:tcPr>
            <w:tcW w:w="3060" w:type="dxa"/>
          </w:tcPr>
          <w:p w14:paraId="714B06E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655268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6BB516F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124BA190" w14:textId="77777777" w:rsidTr="00F6346D">
        <w:tc>
          <w:tcPr>
            <w:tcW w:w="534" w:type="dxa"/>
          </w:tcPr>
          <w:p w14:paraId="303568E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14:paraId="0C053B8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Дифференцировать процесс обучения \ индивидуализировать работу с учащимися</w:t>
            </w:r>
          </w:p>
        </w:tc>
        <w:tc>
          <w:tcPr>
            <w:tcW w:w="3060" w:type="dxa"/>
          </w:tcPr>
          <w:p w14:paraId="3FC9A84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14:paraId="364A47E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5AB5FA2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734E1913" w14:textId="77777777" w:rsidTr="00F6346D">
        <w:tc>
          <w:tcPr>
            <w:tcW w:w="534" w:type="dxa"/>
          </w:tcPr>
          <w:p w14:paraId="7A81C58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14:paraId="5F8409C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Способствовать гражданскому воспитанию личности, формированию ее активной жизненной позиции</w:t>
            </w:r>
          </w:p>
        </w:tc>
        <w:tc>
          <w:tcPr>
            <w:tcW w:w="3060" w:type="dxa"/>
          </w:tcPr>
          <w:p w14:paraId="6777546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7ED059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0AFBA74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31472717" w14:textId="77777777" w:rsidTr="00F6346D">
        <w:tc>
          <w:tcPr>
            <w:tcW w:w="534" w:type="dxa"/>
          </w:tcPr>
          <w:p w14:paraId="1624E18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14:paraId="1FEC694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Развивать учебную мотивацию учащихся на преподаваемых дисциплинах</w:t>
            </w:r>
          </w:p>
        </w:tc>
        <w:tc>
          <w:tcPr>
            <w:tcW w:w="3060" w:type="dxa"/>
          </w:tcPr>
          <w:p w14:paraId="4B8FD15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14:paraId="675DC1F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12E689F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10C5EC35" w14:textId="77777777" w:rsidTr="00F6346D">
        <w:tc>
          <w:tcPr>
            <w:tcW w:w="534" w:type="dxa"/>
          </w:tcPr>
          <w:p w14:paraId="11B361D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14:paraId="29BD4FB2" w14:textId="77777777" w:rsidR="00C838D8" w:rsidRPr="00C838D8" w:rsidRDefault="00C838D8" w:rsidP="00C83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Изучить \ Внедрить в педагогический процесс инновационную образовательную технологию (нужное подчеркнуть):</w:t>
            </w:r>
          </w:p>
          <w:p w14:paraId="5EA72A4B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</w:t>
            </w:r>
          </w:p>
          <w:p w14:paraId="4E0E55CA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Проблемное обучение</w:t>
            </w:r>
          </w:p>
          <w:p w14:paraId="16FDF85B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Разноуровневое обучение</w:t>
            </w:r>
          </w:p>
          <w:p w14:paraId="282D89F6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Коллективная система обучения (КСО)</w:t>
            </w:r>
          </w:p>
          <w:p w14:paraId="7612601B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Технология решения изобретательных задач (ТРИЗ)</w:t>
            </w:r>
          </w:p>
          <w:p w14:paraId="39FDDF6C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Исследовательские методы обучения</w:t>
            </w:r>
          </w:p>
          <w:p w14:paraId="5B711690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Проектные методы обучения</w:t>
            </w:r>
          </w:p>
          <w:p w14:paraId="1C7B7479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«Дебаты»</w:t>
            </w:r>
          </w:p>
          <w:p w14:paraId="472FF77C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14:paraId="16362C5D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Модульно</w:t>
            </w:r>
            <w:r w:rsidRPr="00C838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 и блочно-модульное обучение</w:t>
            </w:r>
          </w:p>
          <w:p w14:paraId="375096DF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Развитие «критического мышления»</w:t>
            </w:r>
          </w:p>
          <w:p w14:paraId="29B8AD7F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 технологии</w:t>
            </w:r>
          </w:p>
          <w:p w14:paraId="2CE4BBBA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«Портфолио»</w:t>
            </w:r>
          </w:p>
          <w:p w14:paraId="5E029933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Технология дистанционного обучения</w:t>
            </w:r>
          </w:p>
          <w:p w14:paraId="24BC1012" w14:textId="77777777"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Информационно – коммуникационные технологии</w:t>
            </w:r>
          </w:p>
        </w:tc>
        <w:tc>
          <w:tcPr>
            <w:tcW w:w="3060" w:type="dxa"/>
          </w:tcPr>
          <w:p w14:paraId="5DC1548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14:paraId="5CD3F47D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4A57438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69262A1E" w14:textId="77777777" w:rsidTr="00F6346D">
        <w:tc>
          <w:tcPr>
            <w:tcW w:w="534" w:type="dxa"/>
          </w:tcPr>
          <w:p w14:paraId="14036B2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14:paraId="623245A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Создавать необходимые условия для развития личности учащихся, их творческих способностей и дарований</w:t>
            </w:r>
          </w:p>
        </w:tc>
        <w:tc>
          <w:tcPr>
            <w:tcW w:w="3060" w:type="dxa"/>
          </w:tcPr>
          <w:p w14:paraId="3DA60D8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660C37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693674A7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21BA36AF" w14:textId="77777777" w:rsidTr="00F6346D">
        <w:tc>
          <w:tcPr>
            <w:tcW w:w="534" w:type="dxa"/>
          </w:tcPr>
          <w:p w14:paraId="782ABFF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14:paraId="1B13B60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учебных умений учащихся</w:t>
            </w:r>
          </w:p>
        </w:tc>
        <w:tc>
          <w:tcPr>
            <w:tcW w:w="3060" w:type="dxa"/>
          </w:tcPr>
          <w:p w14:paraId="5E3C280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14:paraId="44D77DF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1A07364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1E2D40F2" w14:textId="77777777" w:rsidTr="00F6346D">
        <w:tc>
          <w:tcPr>
            <w:tcW w:w="534" w:type="dxa"/>
          </w:tcPr>
          <w:p w14:paraId="7FD098D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14:paraId="00842B9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(дополнить свое)</w:t>
            </w:r>
          </w:p>
          <w:p w14:paraId="69896F1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787FE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14:paraId="21CFBA7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14:paraId="3930BF7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215729" w14:textId="77777777" w:rsid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</w:rPr>
      </w:pPr>
    </w:p>
    <w:p w14:paraId="1F19922B" w14:textId="77777777"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C838D8">
        <w:rPr>
          <w:rFonts w:ascii="Times New Roman" w:hAnsi="Times New Roman" w:cs="Times New Roman"/>
        </w:rPr>
        <w:t xml:space="preserve">Цели Вашего  индивидуального профессионального и личностного развития, не отраженные в предыдущих разделах: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856"/>
        <w:gridCol w:w="4499"/>
        <w:gridCol w:w="1079"/>
        <w:gridCol w:w="2865"/>
      </w:tblGrid>
      <w:tr w:rsidR="00C838D8" w:rsidRPr="00C838D8" w14:paraId="21B7FC02" w14:textId="77777777" w:rsidTr="00F6346D">
        <w:tc>
          <w:tcPr>
            <w:tcW w:w="554" w:type="dxa"/>
          </w:tcPr>
          <w:p w14:paraId="3309400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856" w:type="dxa"/>
          </w:tcPr>
          <w:p w14:paraId="04EA4688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профессионального развития</w:t>
            </w:r>
          </w:p>
        </w:tc>
        <w:tc>
          <w:tcPr>
            <w:tcW w:w="4499" w:type="dxa"/>
          </w:tcPr>
          <w:p w14:paraId="2AA077CB" w14:textId="77777777" w:rsidR="00C838D8" w:rsidRPr="00C838D8" w:rsidRDefault="00C838D8" w:rsidP="00C838D8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оценки реализации целей и документы (отчеты, доклады, курсы, публикации и др.), в которых будет отражено выполнение </w:t>
            </w:r>
          </w:p>
        </w:tc>
        <w:tc>
          <w:tcPr>
            <w:tcW w:w="1079" w:type="dxa"/>
          </w:tcPr>
          <w:p w14:paraId="69207CE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2865" w:type="dxa"/>
          </w:tcPr>
          <w:p w14:paraId="1E64F281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C838D8" w:rsidRPr="00C838D8" w14:paraId="2C5836AB" w14:textId="77777777" w:rsidTr="00F6346D">
        <w:tc>
          <w:tcPr>
            <w:tcW w:w="554" w:type="dxa"/>
          </w:tcPr>
          <w:p w14:paraId="2A4B9499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30906A14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Расширение психолого-педагогических знаний в вопросах образования учащихся данного возраста</w:t>
            </w:r>
          </w:p>
        </w:tc>
        <w:tc>
          <w:tcPr>
            <w:tcW w:w="4499" w:type="dxa"/>
          </w:tcPr>
          <w:p w14:paraId="2F425975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F6EAF5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448EA7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64EECC36" w14:textId="77777777" w:rsidTr="00F6346D">
        <w:trPr>
          <w:trHeight w:val="653"/>
        </w:trPr>
        <w:tc>
          <w:tcPr>
            <w:tcW w:w="554" w:type="dxa"/>
          </w:tcPr>
          <w:p w14:paraId="4F360AC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674820CC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Изучение современных  научных концепций и положений преподаваемой дисциплины</w:t>
            </w:r>
          </w:p>
        </w:tc>
        <w:tc>
          <w:tcPr>
            <w:tcW w:w="4499" w:type="dxa"/>
          </w:tcPr>
          <w:p w14:paraId="551F2E4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83EBFB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A4DC79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694C4410" w14:textId="77777777" w:rsidTr="00F6346D">
        <w:tc>
          <w:tcPr>
            <w:tcW w:w="554" w:type="dxa"/>
          </w:tcPr>
          <w:p w14:paraId="381D241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50FE2C1E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Овладение активными методами обучения, проверки и оценки учебных достижений учащихся</w:t>
            </w:r>
          </w:p>
        </w:tc>
        <w:tc>
          <w:tcPr>
            <w:tcW w:w="4499" w:type="dxa"/>
          </w:tcPr>
          <w:p w14:paraId="41EF69B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8B78420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3546FA7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67D7FBF7" w14:textId="77777777" w:rsidTr="00F6346D">
        <w:tc>
          <w:tcPr>
            <w:tcW w:w="554" w:type="dxa"/>
          </w:tcPr>
          <w:p w14:paraId="2DDC175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6F7761C7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Овладение техникой педагогического мастерства</w:t>
            </w:r>
          </w:p>
        </w:tc>
        <w:tc>
          <w:tcPr>
            <w:tcW w:w="4499" w:type="dxa"/>
          </w:tcPr>
          <w:p w14:paraId="51EF09F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A5D967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361BE8D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6C95184D" w14:textId="77777777" w:rsidTr="00F6346D">
        <w:tc>
          <w:tcPr>
            <w:tcW w:w="554" w:type="dxa"/>
          </w:tcPr>
          <w:p w14:paraId="63EA1D47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277211E0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Освоение правил оформления учебной и отчетной документации (классный журнал, рабочие программы, КТП,  отчеты и др. ..)</w:t>
            </w:r>
          </w:p>
        </w:tc>
        <w:tc>
          <w:tcPr>
            <w:tcW w:w="4499" w:type="dxa"/>
          </w:tcPr>
          <w:p w14:paraId="5E24731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376167A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ED2EB2E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7CF9F033" w14:textId="77777777" w:rsidTr="00F6346D">
        <w:trPr>
          <w:trHeight w:val="688"/>
        </w:trPr>
        <w:tc>
          <w:tcPr>
            <w:tcW w:w="554" w:type="dxa"/>
          </w:tcPr>
          <w:p w14:paraId="2ED244F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53ABE53C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Организация  ведение научного исследования по теме</w:t>
            </w:r>
          </w:p>
        </w:tc>
        <w:tc>
          <w:tcPr>
            <w:tcW w:w="4499" w:type="dxa"/>
          </w:tcPr>
          <w:p w14:paraId="0486092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51A45FC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BFB911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66FC05DE" w14:textId="77777777" w:rsidTr="00F6346D">
        <w:trPr>
          <w:trHeight w:val="1134"/>
        </w:trPr>
        <w:tc>
          <w:tcPr>
            <w:tcW w:w="554" w:type="dxa"/>
          </w:tcPr>
          <w:p w14:paraId="1B80D46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38625C33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Развивать у себя следующие личностные и профессиональные качества: _____________________ ______________________________________________</w:t>
            </w:r>
          </w:p>
        </w:tc>
        <w:tc>
          <w:tcPr>
            <w:tcW w:w="4499" w:type="dxa"/>
          </w:tcPr>
          <w:p w14:paraId="3077DB0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0119A45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FC22B1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5557DE3F" w14:textId="77777777" w:rsidTr="00F6346D">
        <w:tc>
          <w:tcPr>
            <w:tcW w:w="554" w:type="dxa"/>
          </w:tcPr>
          <w:p w14:paraId="6D7A0C4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7E352E6B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Развитие умений компьютерной грамотности \ овладение информационными технологиями</w:t>
            </w:r>
          </w:p>
        </w:tc>
        <w:tc>
          <w:tcPr>
            <w:tcW w:w="4499" w:type="dxa"/>
          </w:tcPr>
          <w:p w14:paraId="5942B52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6F2D9EB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42EE01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356AE04F" w14:textId="77777777" w:rsidTr="00F6346D">
        <w:tc>
          <w:tcPr>
            <w:tcW w:w="554" w:type="dxa"/>
          </w:tcPr>
          <w:p w14:paraId="26F5F57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44D5F918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Подготовиться к прохождению аттестации на _______ категорию</w:t>
            </w:r>
          </w:p>
        </w:tc>
        <w:tc>
          <w:tcPr>
            <w:tcW w:w="4499" w:type="dxa"/>
          </w:tcPr>
          <w:p w14:paraId="5FC1F006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E21FC02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68CDACCB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14:paraId="15731CDF" w14:textId="77777777" w:rsidTr="00F6346D">
        <w:tc>
          <w:tcPr>
            <w:tcW w:w="554" w:type="dxa"/>
          </w:tcPr>
          <w:p w14:paraId="602BF424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1E0D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275AA6AA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(дополнить свое)</w:t>
            </w:r>
          </w:p>
          <w:p w14:paraId="5BB8A172" w14:textId="77777777"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</w:tcPr>
          <w:p w14:paraId="55167C83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14:paraId="5AB38F38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58A4B2F" w14:textId="77777777"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7A9FE2" w14:textId="77777777" w:rsidR="00C838D8" w:rsidRPr="00C838D8" w:rsidRDefault="00C838D8" w:rsidP="00C838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1544C30" w14:textId="77777777" w:rsidR="00C838D8" w:rsidRPr="00C838D8" w:rsidRDefault="00C838D8" w:rsidP="00C838D8">
      <w:pPr>
        <w:spacing w:line="312" w:lineRule="auto"/>
        <w:rPr>
          <w:rFonts w:ascii="Times New Roman" w:hAnsi="Times New Roman" w:cs="Times New Roman"/>
          <w:sz w:val="20"/>
          <w:szCs w:val="20"/>
        </w:rPr>
      </w:pPr>
    </w:p>
    <w:p w14:paraId="69FB91EB" w14:textId="77777777" w:rsidR="00C838D8" w:rsidRDefault="00C838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319E552" w14:textId="77777777" w:rsidR="00C838D8" w:rsidRPr="00C838D8" w:rsidRDefault="00C838D8" w:rsidP="00C838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8D8">
        <w:rPr>
          <w:rFonts w:ascii="Times New Roman" w:hAnsi="Times New Roman" w:cs="Times New Roman"/>
          <w:b/>
          <w:sz w:val="20"/>
          <w:szCs w:val="20"/>
        </w:rPr>
        <w:lastRenderedPageBreak/>
        <w:t>Критерии диагностики развития профессиональной компетентности педагога</w:t>
      </w:r>
    </w:p>
    <w:p w14:paraId="437F6BC8" w14:textId="77777777" w:rsidR="00C838D8" w:rsidRPr="00C838D8" w:rsidRDefault="00C838D8" w:rsidP="00C838D8">
      <w:pPr>
        <w:spacing w:after="0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 xml:space="preserve">Представленная система оценки профессиональной компетентности молодого учителя разработана на основе Методики оценки работы учителя </w:t>
      </w:r>
      <w:proofErr w:type="gramStart"/>
      <w:r w:rsidRPr="00C838D8">
        <w:rPr>
          <w:rFonts w:ascii="Times New Roman" w:hAnsi="Times New Roman" w:cs="Times New Roman"/>
          <w:sz w:val="20"/>
          <w:szCs w:val="20"/>
        </w:rPr>
        <w:t>( Л.М.</w:t>
      </w:r>
      <w:proofErr w:type="gramEnd"/>
      <w:r w:rsidRPr="00C838D8">
        <w:rPr>
          <w:rFonts w:ascii="Times New Roman" w:hAnsi="Times New Roman" w:cs="Times New Roman"/>
          <w:sz w:val="20"/>
          <w:szCs w:val="20"/>
        </w:rPr>
        <w:t xml:space="preserve"> Митиной), а также материалов по оцениванию педагогических умений учителя, составленных А.П. Чернявской. Критерии оценивания предназначены для того, чтобы  педагог определил, какие профессиональные умения он будет развивать в течение года.</w:t>
      </w:r>
    </w:p>
    <w:p w14:paraId="0A56AE34" w14:textId="77777777" w:rsidR="00C838D8" w:rsidRPr="00C838D8" w:rsidRDefault="00C838D8" w:rsidP="00C838D8">
      <w:pPr>
        <w:spacing w:after="0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 xml:space="preserve">Анализ комплекса современных требований к профессиональной деятельности педагога позволяет выделить семь компонентов профессиональной компетентности и конкретизировать каждый рядом показателей: 1) гностический компонент;     2) проектный компонент;     3) коммуникативный компонент;    4) </w:t>
      </w:r>
      <w:r w:rsidRPr="00C838D8">
        <w:rPr>
          <w:rFonts w:ascii="Times New Roman" w:hAnsi="Times New Roman" w:cs="Times New Roman"/>
          <w:spacing w:val="-6"/>
          <w:sz w:val="20"/>
          <w:szCs w:val="20"/>
        </w:rPr>
        <w:t>организационный компонент</w:t>
      </w:r>
      <w:r w:rsidRPr="00C838D8">
        <w:rPr>
          <w:rFonts w:ascii="Times New Roman" w:hAnsi="Times New Roman" w:cs="Times New Roman"/>
          <w:sz w:val="20"/>
          <w:szCs w:val="20"/>
        </w:rPr>
        <w:t>;     5) методический компонент;     6)  рефлексивный компонент;   7) личностный компонент.</w:t>
      </w:r>
    </w:p>
    <w:p w14:paraId="3A65AC80" w14:textId="77777777" w:rsidR="00C838D8" w:rsidRPr="00C838D8" w:rsidRDefault="00C838D8" w:rsidP="00C838D8">
      <w:pPr>
        <w:spacing w:after="0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 xml:space="preserve"> Совокупность разработанных показателей по каждому критерию позволит оценить развитие профессиональной компетентности молодого педагога в соответствии с одним из четырех уровней (недопустимым, который оценивается (0 баллов), минимальным (1 балл), продвинутым (2 балла), высоким (3 балла)). Относительный балльный показатель суммируется по каждому компоненту в отдельности. </w:t>
      </w:r>
    </w:p>
    <w:p w14:paraId="69977966" w14:textId="77777777"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 xml:space="preserve">Диагностика проводится </w:t>
      </w:r>
      <w:smartTag w:uri="urn:schemas-microsoft-com:office:smarttags" w:element="time">
        <w:smartTagPr>
          <w:attr w:name="Minute" w:val="0"/>
          <w:attr w:name="Hour" w:val="16"/>
        </w:smartTagPr>
        <w:r w:rsidRPr="00C838D8">
          <w:rPr>
            <w:rFonts w:ascii="Times New Roman" w:hAnsi="Times New Roman" w:cs="Times New Roman"/>
            <w:sz w:val="20"/>
            <w:szCs w:val="20"/>
          </w:rPr>
          <w:t>в 4</w:t>
        </w:r>
      </w:smartTag>
      <w:r w:rsidRPr="00C838D8">
        <w:rPr>
          <w:rFonts w:ascii="Times New Roman" w:hAnsi="Times New Roman" w:cs="Times New Roman"/>
          <w:sz w:val="20"/>
          <w:szCs w:val="20"/>
        </w:rPr>
        <w:t xml:space="preserve"> этапа (содержание смотри  Карту уровней развития компонентов профессиональной компетентности):</w:t>
      </w:r>
    </w:p>
    <w:p w14:paraId="73192228" w14:textId="77777777"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>1) самостоятельная суммарная оценка каждого компонента (выставляется в баллах в графе – «самооценка»);</w:t>
      </w:r>
    </w:p>
    <w:p w14:paraId="26404C26" w14:textId="77777777"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>2) оценка коллегами из школы молодого педагога (выставляется в графе «группа»);</w:t>
      </w:r>
    </w:p>
    <w:p w14:paraId="0BB60BC6" w14:textId="77777777"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>3) оценка уровня развития наставником и\или администратором – в графе «наставник»;</w:t>
      </w:r>
    </w:p>
    <w:p w14:paraId="61EE66B9" w14:textId="77777777"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>4) суммарная оценка – в графе «экспертная оценка»;</w:t>
      </w:r>
    </w:p>
    <w:p w14:paraId="11E79F1A" w14:textId="3AB86791"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 xml:space="preserve">5) в графе «выводы» ставится </w:t>
      </w:r>
      <w:r w:rsidR="001A58BA" w:rsidRPr="00C838D8">
        <w:rPr>
          <w:rFonts w:ascii="Times New Roman" w:hAnsi="Times New Roman" w:cs="Times New Roman"/>
          <w:sz w:val="20"/>
          <w:szCs w:val="20"/>
        </w:rPr>
        <w:t>желаемый уровень</w:t>
      </w:r>
      <w:r w:rsidRPr="00C838D8">
        <w:rPr>
          <w:rFonts w:ascii="Times New Roman" w:hAnsi="Times New Roman" w:cs="Times New Roman"/>
          <w:sz w:val="20"/>
          <w:szCs w:val="20"/>
        </w:rPr>
        <w:t xml:space="preserve"> развития </w:t>
      </w:r>
      <w:r w:rsidR="001A58BA" w:rsidRPr="00C838D8">
        <w:rPr>
          <w:rFonts w:ascii="Times New Roman" w:hAnsi="Times New Roman" w:cs="Times New Roman"/>
          <w:sz w:val="20"/>
          <w:szCs w:val="20"/>
        </w:rPr>
        <w:t>профессиональной</w:t>
      </w:r>
      <w:r w:rsidRPr="00C838D8">
        <w:rPr>
          <w:rFonts w:ascii="Times New Roman" w:hAnsi="Times New Roman" w:cs="Times New Roman"/>
          <w:sz w:val="20"/>
          <w:szCs w:val="20"/>
        </w:rPr>
        <w:t xml:space="preserve"> компетентности на предстоящий год.</w:t>
      </w:r>
    </w:p>
    <w:p w14:paraId="7DCF5E64" w14:textId="77777777"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>Результаты заносятся в сводную таблицу 1.</w:t>
      </w:r>
    </w:p>
    <w:p w14:paraId="17651A24" w14:textId="77777777" w:rsidR="00C838D8" w:rsidRPr="00C838D8" w:rsidRDefault="00C838D8" w:rsidP="00C838D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D8">
        <w:rPr>
          <w:rFonts w:ascii="Times New Roman" w:hAnsi="Times New Roman" w:cs="Times New Roman"/>
          <w:b/>
          <w:sz w:val="24"/>
          <w:szCs w:val="24"/>
        </w:rPr>
        <w:t>Сводная таблица оценивания компонентов профессиональной компетентности №1</w:t>
      </w:r>
    </w:p>
    <w:tbl>
      <w:tblPr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74"/>
        <w:gridCol w:w="574"/>
        <w:gridCol w:w="575"/>
        <w:gridCol w:w="574"/>
        <w:gridCol w:w="575"/>
        <w:gridCol w:w="908"/>
        <w:gridCol w:w="1080"/>
        <w:gridCol w:w="1260"/>
        <w:gridCol w:w="1260"/>
        <w:gridCol w:w="4163"/>
      </w:tblGrid>
      <w:tr w:rsidR="00C838D8" w:rsidRPr="00C838D8" w14:paraId="157B5F86" w14:textId="77777777" w:rsidTr="00F6346D">
        <w:tc>
          <w:tcPr>
            <w:tcW w:w="468" w:type="dxa"/>
            <w:vMerge w:val="restart"/>
          </w:tcPr>
          <w:p w14:paraId="1CA89BA4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</w:tcPr>
          <w:p w14:paraId="0B679DC6" w14:textId="62DD7404" w:rsidR="00C838D8" w:rsidRPr="00C838D8" w:rsidRDefault="00C838D8" w:rsidP="00C838D8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Компоненты проф</w:t>
            </w:r>
            <w:r w:rsidR="001A58BA">
              <w:rPr>
                <w:rFonts w:ascii="Times New Roman" w:hAnsi="Times New Roman" w:cs="Times New Roman"/>
                <w:sz w:val="24"/>
                <w:szCs w:val="24"/>
              </w:rPr>
              <w:t>ессиональной</w:t>
            </w: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</w:p>
        </w:tc>
        <w:tc>
          <w:tcPr>
            <w:tcW w:w="3780" w:type="dxa"/>
            <w:gridSpan w:val="6"/>
          </w:tcPr>
          <w:p w14:paraId="211C7B70" w14:textId="77777777"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080" w:type="dxa"/>
          </w:tcPr>
          <w:p w14:paraId="5CB84E9A" w14:textId="77777777"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60" w:type="dxa"/>
          </w:tcPr>
          <w:p w14:paraId="25AC5EC3" w14:textId="77777777"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260" w:type="dxa"/>
          </w:tcPr>
          <w:p w14:paraId="60BC1922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4163" w:type="dxa"/>
            <w:vMerge w:val="restart"/>
          </w:tcPr>
          <w:p w14:paraId="2B1D1355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ВЫВОДЫ (какого уровня педагог хочет достичь в течение года)</w:t>
            </w:r>
          </w:p>
        </w:tc>
      </w:tr>
      <w:tr w:rsidR="00C838D8" w:rsidRPr="00C838D8" w14:paraId="61E99D4D" w14:textId="77777777" w:rsidTr="00F6346D">
        <w:tc>
          <w:tcPr>
            <w:tcW w:w="468" w:type="dxa"/>
            <w:vMerge/>
          </w:tcPr>
          <w:p w14:paraId="390C61A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2B0A6868" w14:textId="77777777" w:rsidR="00C838D8" w:rsidRPr="00C838D8" w:rsidRDefault="00C838D8" w:rsidP="00C838D8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49542E7B" w14:textId="77777777" w:rsidR="00C838D8" w:rsidRPr="00C838D8" w:rsidRDefault="00C838D8" w:rsidP="00C838D8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</w:tcPr>
          <w:p w14:paraId="3D87F036" w14:textId="77777777" w:rsidR="00C838D8" w:rsidRPr="00C838D8" w:rsidRDefault="00C838D8" w:rsidP="00C838D8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</w:tcPr>
          <w:p w14:paraId="2317250E" w14:textId="77777777" w:rsidR="00C838D8" w:rsidRPr="00C838D8" w:rsidRDefault="00C838D8" w:rsidP="00C838D8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</w:tcPr>
          <w:p w14:paraId="49F550F8" w14:textId="77777777" w:rsidR="00C838D8" w:rsidRPr="00C838D8" w:rsidRDefault="00C838D8" w:rsidP="00C838D8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</w:tcPr>
          <w:p w14:paraId="63300D7D" w14:textId="77777777"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08" w:type="dxa"/>
          </w:tcPr>
          <w:p w14:paraId="4582549E" w14:textId="77777777"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80" w:type="dxa"/>
          </w:tcPr>
          <w:p w14:paraId="33F513EE" w14:textId="77777777"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0" w:type="dxa"/>
          </w:tcPr>
          <w:p w14:paraId="5C0A65D4" w14:textId="77777777"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0" w:type="dxa"/>
          </w:tcPr>
          <w:p w14:paraId="15F16417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163" w:type="dxa"/>
            <w:vMerge/>
          </w:tcPr>
          <w:p w14:paraId="6899734F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19507D4E" w14:textId="77777777" w:rsidTr="00F6346D">
        <w:trPr>
          <w:trHeight w:val="465"/>
        </w:trPr>
        <w:tc>
          <w:tcPr>
            <w:tcW w:w="468" w:type="dxa"/>
          </w:tcPr>
          <w:p w14:paraId="5A4479A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0FFAC31F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Гностический </w:t>
            </w:r>
          </w:p>
        </w:tc>
        <w:tc>
          <w:tcPr>
            <w:tcW w:w="574" w:type="dxa"/>
          </w:tcPr>
          <w:p w14:paraId="221C477E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31EF6E56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968B09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504C229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3D702F9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3A99CC5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4032A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E48B88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C9D03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69450EA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681B060D" w14:textId="77777777" w:rsidTr="00F6346D">
        <w:trPr>
          <w:trHeight w:val="465"/>
        </w:trPr>
        <w:tc>
          <w:tcPr>
            <w:tcW w:w="468" w:type="dxa"/>
          </w:tcPr>
          <w:p w14:paraId="3FE3E23E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246B344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574" w:type="dxa"/>
          </w:tcPr>
          <w:p w14:paraId="3FC038EB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4C5455A7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A66D00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354810CF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8B9B4B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77575A79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36CD6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734647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5C0BD9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5D3F7FE9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69E0036C" w14:textId="77777777" w:rsidTr="00F6346D">
        <w:trPr>
          <w:trHeight w:val="465"/>
        </w:trPr>
        <w:tc>
          <w:tcPr>
            <w:tcW w:w="468" w:type="dxa"/>
          </w:tcPr>
          <w:p w14:paraId="6FC41CF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51979C9F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574" w:type="dxa"/>
          </w:tcPr>
          <w:p w14:paraId="406073D3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4F484D5A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3CC5E8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7252F29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30DE9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34D779E8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6C7E4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35C1E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5BF59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9EA3AD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37ECF5A3" w14:textId="77777777" w:rsidTr="00F6346D">
        <w:trPr>
          <w:trHeight w:val="465"/>
        </w:trPr>
        <w:tc>
          <w:tcPr>
            <w:tcW w:w="468" w:type="dxa"/>
          </w:tcPr>
          <w:p w14:paraId="51F044B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0988EB5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74" w:type="dxa"/>
          </w:tcPr>
          <w:p w14:paraId="64B90753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295AE720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F6186A7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7B7767D7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ED7A5A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21F9FB84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32AB4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E0AE3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882009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741F1F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048B2B88" w14:textId="77777777" w:rsidTr="00F6346D">
        <w:trPr>
          <w:trHeight w:val="465"/>
        </w:trPr>
        <w:tc>
          <w:tcPr>
            <w:tcW w:w="468" w:type="dxa"/>
          </w:tcPr>
          <w:p w14:paraId="189844C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24929873" w14:textId="77777777" w:rsidR="00C838D8" w:rsidRPr="00C838D8" w:rsidRDefault="00C838D8" w:rsidP="00C838D8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74" w:type="dxa"/>
          </w:tcPr>
          <w:p w14:paraId="26EF42AE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43DDCAF4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EBFBFE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0D31721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CF26AD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3AF8AFF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82661F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94AE98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FAD67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0E022D29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27E8936C" w14:textId="77777777" w:rsidTr="00F6346D">
        <w:trPr>
          <w:trHeight w:val="465"/>
        </w:trPr>
        <w:tc>
          <w:tcPr>
            <w:tcW w:w="468" w:type="dxa"/>
          </w:tcPr>
          <w:p w14:paraId="6A11A54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41FE2FFE" w14:textId="77777777" w:rsidR="00C838D8" w:rsidRPr="00C838D8" w:rsidRDefault="00C838D8" w:rsidP="00C838D8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574" w:type="dxa"/>
          </w:tcPr>
          <w:p w14:paraId="4F83FAA4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1533377A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8E40B4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0F907E7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550DB3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79F5F4F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C28AF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5A995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B8CC69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6B86A804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33D80B65" w14:textId="77777777" w:rsidTr="00F6346D">
        <w:trPr>
          <w:trHeight w:val="465"/>
        </w:trPr>
        <w:tc>
          <w:tcPr>
            <w:tcW w:w="468" w:type="dxa"/>
          </w:tcPr>
          <w:p w14:paraId="206C545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76ECCA6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</w:tc>
        <w:tc>
          <w:tcPr>
            <w:tcW w:w="574" w:type="dxa"/>
          </w:tcPr>
          <w:p w14:paraId="751E873E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2F375906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95F0CA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4E7440F9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CED6B3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1B3635B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B8153D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137184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F6C32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2FAA505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5CEC0601" w14:textId="77777777" w:rsidTr="00F6346D">
        <w:trPr>
          <w:trHeight w:val="465"/>
        </w:trPr>
        <w:tc>
          <w:tcPr>
            <w:tcW w:w="468" w:type="dxa"/>
          </w:tcPr>
          <w:p w14:paraId="0239DE9D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011DD40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780" w:type="dxa"/>
            <w:gridSpan w:val="6"/>
          </w:tcPr>
          <w:p w14:paraId="705AC8D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D88DF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CBE32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BD50FA8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07C6490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AF2F40" w14:textId="77777777" w:rsidR="00C838D8" w:rsidRDefault="00C838D8" w:rsidP="00C838D8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B490C1" w14:textId="77777777" w:rsidR="00C838D8" w:rsidRDefault="00C838D8" w:rsidP="00C838D8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22022D" w14:textId="77777777" w:rsidR="00C838D8" w:rsidRDefault="00C838D8" w:rsidP="00C838D8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BA2574" w14:textId="77777777" w:rsidR="00C838D8" w:rsidRPr="00C838D8" w:rsidRDefault="00C838D8" w:rsidP="00C838D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D8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оценивания компонентов профессиональной компетентности №2</w:t>
      </w:r>
    </w:p>
    <w:tbl>
      <w:tblPr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74"/>
        <w:gridCol w:w="574"/>
        <w:gridCol w:w="575"/>
        <w:gridCol w:w="574"/>
        <w:gridCol w:w="575"/>
        <w:gridCol w:w="908"/>
        <w:gridCol w:w="1080"/>
        <w:gridCol w:w="1260"/>
        <w:gridCol w:w="1260"/>
        <w:gridCol w:w="4163"/>
      </w:tblGrid>
      <w:tr w:rsidR="00C838D8" w:rsidRPr="00C838D8" w14:paraId="2B9D0F4F" w14:textId="77777777" w:rsidTr="00F6346D">
        <w:tc>
          <w:tcPr>
            <w:tcW w:w="468" w:type="dxa"/>
            <w:vMerge w:val="restart"/>
          </w:tcPr>
          <w:p w14:paraId="3D3BBA5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</w:tcPr>
          <w:p w14:paraId="376793D6" w14:textId="1C2F1863" w:rsidR="00C838D8" w:rsidRPr="00C838D8" w:rsidRDefault="00C838D8" w:rsidP="00C838D8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Компоненты проф</w:t>
            </w:r>
            <w:r w:rsidR="001A58BA">
              <w:rPr>
                <w:rFonts w:ascii="Times New Roman" w:hAnsi="Times New Roman" w:cs="Times New Roman"/>
                <w:sz w:val="24"/>
                <w:szCs w:val="24"/>
              </w:rPr>
              <w:t>ессиональной</w:t>
            </w: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</w:p>
        </w:tc>
        <w:tc>
          <w:tcPr>
            <w:tcW w:w="3780" w:type="dxa"/>
            <w:gridSpan w:val="6"/>
          </w:tcPr>
          <w:p w14:paraId="1B9F4D7D" w14:textId="77777777"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080" w:type="dxa"/>
          </w:tcPr>
          <w:p w14:paraId="496C7898" w14:textId="77777777"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60" w:type="dxa"/>
          </w:tcPr>
          <w:p w14:paraId="615B444C" w14:textId="77777777"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260" w:type="dxa"/>
          </w:tcPr>
          <w:p w14:paraId="0557F2BA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4163" w:type="dxa"/>
            <w:vMerge w:val="restart"/>
          </w:tcPr>
          <w:p w14:paraId="1A077841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ВЫВОДЫ (какого уровня педагог хочет достичь в течение года)</w:t>
            </w:r>
          </w:p>
        </w:tc>
      </w:tr>
      <w:tr w:rsidR="00C838D8" w:rsidRPr="00C838D8" w14:paraId="569DD514" w14:textId="77777777" w:rsidTr="00F6346D">
        <w:tc>
          <w:tcPr>
            <w:tcW w:w="468" w:type="dxa"/>
            <w:vMerge/>
          </w:tcPr>
          <w:p w14:paraId="43611E4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14:paraId="7FD3FFDB" w14:textId="77777777" w:rsidR="00C838D8" w:rsidRPr="00C838D8" w:rsidRDefault="00C838D8" w:rsidP="00C838D8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030B61E2" w14:textId="77777777" w:rsidR="00C838D8" w:rsidRPr="00C838D8" w:rsidRDefault="00C838D8" w:rsidP="00C838D8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</w:tcPr>
          <w:p w14:paraId="66B6CF2D" w14:textId="77777777" w:rsidR="00C838D8" w:rsidRPr="00C838D8" w:rsidRDefault="00C838D8" w:rsidP="00C838D8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</w:tcPr>
          <w:p w14:paraId="0E36D469" w14:textId="77777777" w:rsidR="00C838D8" w:rsidRPr="00C838D8" w:rsidRDefault="00C838D8" w:rsidP="00C838D8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</w:tcPr>
          <w:p w14:paraId="687F6934" w14:textId="77777777" w:rsidR="00C838D8" w:rsidRPr="00C838D8" w:rsidRDefault="00C838D8" w:rsidP="00C838D8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</w:tcPr>
          <w:p w14:paraId="7AF3DE68" w14:textId="77777777"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08" w:type="dxa"/>
          </w:tcPr>
          <w:p w14:paraId="78A838E9" w14:textId="77777777"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80" w:type="dxa"/>
          </w:tcPr>
          <w:p w14:paraId="689C29AB" w14:textId="77777777"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0" w:type="dxa"/>
          </w:tcPr>
          <w:p w14:paraId="49F77C08" w14:textId="77777777"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0" w:type="dxa"/>
          </w:tcPr>
          <w:p w14:paraId="365E22DD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163" w:type="dxa"/>
            <w:vMerge/>
          </w:tcPr>
          <w:p w14:paraId="546C3799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2F993BDB" w14:textId="77777777" w:rsidTr="00F6346D">
        <w:trPr>
          <w:trHeight w:val="465"/>
        </w:trPr>
        <w:tc>
          <w:tcPr>
            <w:tcW w:w="468" w:type="dxa"/>
          </w:tcPr>
          <w:p w14:paraId="00043AB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3D4CEE7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Гностический </w:t>
            </w:r>
          </w:p>
        </w:tc>
        <w:tc>
          <w:tcPr>
            <w:tcW w:w="574" w:type="dxa"/>
          </w:tcPr>
          <w:p w14:paraId="4B646A33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664B059C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7231EC4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4960310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A459BA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2B70514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EA9F7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F4FC3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7D7FB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79A2564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0A6985FA" w14:textId="77777777" w:rsidTr="00F6346D">
        <w:trPr>
          <w:trHeight w:val="465"/>
        </w:trPr>
        <w:tc>
          <w:tcPr>
            <w:tcW w:w="468" w:type="dxa"/>
          </w:tcPr>
          <w:p w14:paraId="249A01D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14:paraId="4344B72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574" w:type="dxa"/>
          </w:tcPr>
          <w:p w14:paraId="3E32E8D3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421AAD16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46EF4F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7FB7941E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0BA498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45A4431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ADE0C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94367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F936DD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21BA7D6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36C20547" w14:textId="77777777" w:rsidTr="00F6346D">
        <w:trPr>
          <w:trHeight w:val="465"/>
        </w:trPr>
        <w:tc>
          <w:tcPr>
            <w:tcW w:w="468" w:type="dxa"/>
          </w:tcPr>
          <w:p w14:paraId="0D458C1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401BC75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574" w:type="dxa"/>
          </w:tcPr>
          <w:p w14:paraId="04BA1F0F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73463180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6E5FE6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205D757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C70D52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4FAD774E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C6D22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786AA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A0254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AC3708F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00DD82B0" w14:textId="77777777" w:rsidTr="00F6346D">
        <w:trPr>
          <w:trHeight w:val="465"/>
        </w:trPr>
        <w:tc>
          <w:tcPr>
            <w:tcW w:w="468" w:type="dxa"/>
          </w:tcPr>
          <w:p w14:paraId="4C513AD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634B90A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74" w:type="dxa"/>
          </w:tcPr>
          <w:p w14:paraId="64F9B0EF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5A059F3C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4BA958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2507B9AF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46B2D4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0EB54B0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0AEDAE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4D0C4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8DC87A9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6F4D3B0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3F8D51E7" w14:textId="77777777" w:rsidTr="00F6346D">
        <w:trPr>
          <w:trHeight w:val="465"/>
        </w:trPr>
        <w:tc>
          <w:tcPr>
            <w:tcW w:w="468" w:type="dxa"/>
          </w:tcPr>
          <w:p w14:paraId="4CEB4E0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7A1CAC25" w14:textId="77777777" w:rsidR="00C838D8" w:rsidRPr="00C838D8" w:rsidRDefault="00C838D8" w:rsidP="00C838D8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74" w:type="dxa"/>
          </w:tcPr>
          <w:p w14:paraId="3904F1B1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0DB8DCA9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7F5EC3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0073523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32510B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1FFE4FE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4C7B6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261AFE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E66BB3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6DBE7B4E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34C6C749" w14:textId="77777777" w:rsidTr="00F6346D">
        <w:trPr>
          <w:trHeight w:val="465"/>
        </w:trPr>
        <w:tc>
          <w:tcPr>
            <w:tcW w:w="468" w:type="dxa"/>
          </w:tcPr>
          <w:p w14:paraId="2B8BDA6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14:paraId="2F4709FF" w14:textId="77777777" w:rsidR="00C838D8" w:rsidRPr="00C838D8" w:rsidRDefault="00C838D8" w:rsidP="00C838D8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574" w:type="dxa"/>
          </w:tcPr>
          <w:p w14:paraId="53574E48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57630768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D20062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2099238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DF469E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148E97EF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677255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99FDCC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AA498F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9D4D39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3D9FC01E" w14:textId="77777777" w:rsidTr="00F6346D">
        <w:trPr>
          <w:trHeight w:val="465"/>
        </w:trPr>
        <w:tc>
          <w:tcPr>
            <w:tcW w:w="468" w:type="dxa"/>
          </w:tcPr>
          <w:p w14:paraId="48D81D87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25F18E0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</w:tc>
        <w:tc>
          <w:tcPr>
            <w:tcW w:w="574" w:type="dxa"/>
          </w:tcPr>
          <w:p w14:paraId="3EE15431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6567AC7F" w14:textId="77777777"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5517607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14:paraId="3129C7F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AE9AF1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61EDF29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7FAB40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D9726B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07473D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1B44E8B2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14:paraId="0681F628" w14:textId="77777777" w:rsidTr="00F6346D">
        <w:trPr>
          <w:trHeight w:val="465"/>
        </w:trPr>
        <w:tc>
          <w:tcPr>
            <w:tcW w:w="468" w:type="dxa"/>
          </w:tcPr>
          <w:p w14:paraId="349A155E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328228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780" w:type="dxa"/>
            <w:gridSpan w:val="6"/>
          </w:tcPr>
          <w:p w14:paraId="2AB7E531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BE0462A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5F0B06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ABE556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5689FB7E" w14:textId="77777777"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CD06CA" w14:textId="77777777"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4E8A5E4E" w14:textId="77777777"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D50B7E5" w14:textId="77777777" w:rsidR="00C838D8" w:rsidRPr="00C838D8" w:rsidRDefault="00C838D8" w:rsidP="00C838D8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838D8">
        <w:rPr>
          <w:rFonts w:ascii="Times New Roman" w:hAnsi="Times New Roman" w:cs="Times New Roman"/>
          <w:b/>
          <w:sz w:val="20"/>
          <w:szCs w:val="20"/>
        </w:rPr>
        <w:t>Постройте наглядно динамику развития компонентов профессиональной компетентности</w:t>
      </w:r>
    </w:p>
    <w:p w14:paraId="0CAB92B4" w14:textId="77777777"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D27B3F2" w14:textId="77777777"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672F195D" w14:textId="77777777"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838D8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4ECE572" w14:textId="77777777"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838D8">
        <w:rPr>
          <w:rFonts w:ascii="Times New Roman" w:hAnsi="Times New Roman" w:cs="Times New Roman"/>
          <w:b/>
        </w:rPr>
        <w:lastRenderedPageBreak/>
        <w:t>Карта уровней развития компонентов профессиональной компетентности</w:t>
      </w:r>
    </w:p>
    <w:p w14:paraId="5F2B0607" w14:textId="77777777"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620"/>
        <w:gridCol w:w="39"/>
        <w:gridCol w:w="2976"/>
        <w:gridCol w:w="142"/>
        <w:gridCol w:w="83"/>
        <w:gridCol w:w="2700"/>
        <w:gridCol w:w="2700"/>
        <w:gridCol w:w="4212"/>
      </w:tblGrid>
      <w:tr w:rsidR="00C838D8" w:rsidRPr="00C838D8" w14:paraId="43670EAE" w14:textId="77777777" w:rsidTr="00F6346D">
        <w:tc>
          <w:tcPr>
            <w:tcW w:w="2372" w:type="dxa"/>
            <w:gridSpan w:val="2"/>
          </w:tcPr>
          <w:p w14:paraId="10931C8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Компоненты </w:t>
            </w:r>
          </w:p>
        </w:tc>
        <w:tc>
          <w:tcPr>
            <w:tcW w:w="3015" w:type="dxa"/>
            <w:gridSpan w:val="2"/>
          </w:tcPr>
          <w:p w14:paraId="76BB172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Недопустимый уровень -  </w:t>
            </w:r>
          </w:p>
          <w:p w14:paraId="0274FDE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2925" w:type="dxa"/>
            <w:gridSpan w:val="3"/>
          </w:tcPr>
          <w:p w14:paraId="5D3D57C4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 уровень – </w:t>
            </w:r>
          </w:p>
          <w:p w14:paraId="155CD3A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2700" w:type="dxa"/>
          </w:tcPr>
          <w:p w14:paraId="2531335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Продвинутый  уровень  -</w:t>
            </w:r>
          </w:p>
          <w:p w14:paraId="6B8A8F5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4212" w:type="dxa"/>
          </w:tcPr>
          <w:p w14:paraId="3DAA633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Высокий  уровень  -</w:t>
            </w:r>
          </w:p>
          <w:p w14:paraId="4CADD23B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3 балла;</w:t>
            </w:r>
          </w:p>
        </w:tc>
      </w:tr>
      <w:tr w:rsidR="00C838D8" w:rsidRPr="00C838D8" w14:paraId="5A7A7523" w14:textId="77777777" w:rsidTr="00F6346D">
        <w:trPr>
          <w:trHeight w:val="813"/>
        </w:trPr>
        <w:tc>
          <w:tcPr>
            <w:tcW w:w="752" w:type="dxa"/>
            <w:vMerge w:val="restart"/>
            <w:textDirection w:val="btLr"/>
          </w:tcPr>
          <w:p w14:paraId="63AAFC9B" w14:textId="77777777" w:rsidR="00C838D8" w:rsidRPr="00C838D8" w:rsidRDefault="00C838D8" w:rsidP="00C838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Гностический компонент</w:t>
            </w:r>
          </w:p>
          <w:p w14:paraId="31A9A685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65F87C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А. </w:t>
            </w:r>
          </w:p>
          <w:p w14:paraId="66FA816A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Педагогические знания</w:t>
            </w:r>
          </w:p>
        </w:tc>
        <w:tc>
          <w:tcPr>
            <w:tcW w:w="3015" w:type="dxa"/>
            <w:gridSpan w:val="2"/>
          </w:tcPr>
          <w:p w14:paraId="3343AD94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имеет общие представления об используемой терминологии, не умеет  анализировать своё занятие</w:t>
            </w:r>
          </w:p>
        </w:tc>
        <w:tc>
          <w:tcPr>
            <w:tcW w:w="2925" w:type="dxa"/>
            <w:gridSpan w:val="3"/>
          </w:tcPr>
          <w:p w14:paraId="4666DA16" w14:textId="77777777" w:rsidR="00C838D8" w:rsidRPr="00C838D8" w:rsidRDefault="00C838D8" w:rsidP="00C838D8">
            <w:pPr>
              <w:spacing w:after="0" w:line="240" w:lineRule="auto"/>
              <w:ind w:left="-36" w:right="-18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имеет представление об используемой терминологии, правильно употребляет понятия при обсуждении педагогических проблем</w:t>
            </w:r>
          </w:p>
        </w:tc>
        <w:tc>
          <w:tcPr>
            <w:tcW w:w="2700" w:type="dxa"/>
          </w:tcPr>
          <w:p w14:paraId="72C9573B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может растолковать современные педагогические понятия  </w:t>
            </w:r>
          </w:p>
        </w:tc>
        <w:tc>
          <w:tcPr>
            <w:tcW w:w="4212" w:type="dxa"/>
          </w:tcPr>
          <w:p w14:paraId="31245916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демонстрирует системное знание педагогики (положений теории обучения и воспитания)  </w:t>
            </w:r>
          </w:p>
        </w:tc>
      </w:tr>
      <w:tr w:rsidR="00C838D8" w:rsidRPr="00C838D8" w14:paraId="702E83BE" w14:textId="77777777" w:rsidTr="00F6346D">
        <w:tc>
          <w:tcPr>
            <w:tcW w:w="752" w:type="dxa"/>
            <w:vMerge/>
          </w:tcPr>
          <w:p w14:paraId="26EC98E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B1CF6C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Б. </w:t>
            </w:r>
          </w:p>
          <w:p w14:paraId="096F3A5B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Знание психологии</w:t>
            </w:r>
          </w:p>
        </w:tc>
        <w:tc>
          <w:tcPr>
            <w:tcW w:w="3015" w:type="dxa"/>
            <w:gridSpan w:val="2"/>
          </w:tcPr>
          <w:p w14:paraId="0B1E598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учитывает закономерности развития личности и требования возрастной психологии</w:t>
            </w:r>
          </w:p>
        </w:tc>
        <w:tc>
          <w:tcPr>
            <w:tcW w:w="2925" w:type="dxa"/>
            <w:gridSpan w:val="3"/>
          </w:tcPr>
          <w:p w14:paraId="265E3B4F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признает необходимость изучать возрастные и психологические особенности учебной группы</w:t>
            </w:r>
          </w:p>
        </w:tc>
        <w:tc>
          <w:tcPr>
            <w:tcW w:w="2700" w:type="dxa"/>
          </w:tcPr>
          <w:p w14:paraId="08160B5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знает требования к организации процесса обучения данной возрастной группы, определяет способности учащихся</w:t>
            </w:r>
          </w:p>
        </w:tc>
        <w:tc>
          <w:tcPr>
            <w:tcW w:w="4212" w:type="dxa"/>
          </w:tcPr>
          <w:p w14:paraId="50BCA5B9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знает возрастные психологические особенности учащихся, использует разные средства диагностики индивидуальных особенностей учащихся</w:t>
            </w:r>
          </w:p>
        </w:tc>
      </w:tr>
      <w:tr w:rsidR="00C838D8" w:rsidRPr="00C838D8" w14:paraId="2B97D917" w14:textId="77777777" w:rsidTr="00F6346D">
        <w:tc>
          <w:tcPr>
            <w:tcW w:w="752" w:type="dxa"/>
            <w:vMerge/>
          </w:tcPr>
          <w:p w14:paraId="4381128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B16EE2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В. </w:t>
            </w:r>
          </w:p>
          <w:p w14:paraId="36F7AEC4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Знание преподаваемой дисциплины</w:t>
            </w:r>
          </w:p>
        </w:tc>
        <w:tc>
          <w:tcPr>
            <w:tcW w:w="3015" w:type="dxa"/>
            <w:gridSpan w:val="2"/>
          </w:tcPr>
          <w:p w14:paraId="56F866C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уровень знаний педагога не соответствует современным знаниям, излагает содержание дисциплины неполно и \или бессистемно</w:t>
            </w:r>
          </w:p>
        </w:tc>
        <w:tc>
          <w:tcPr>
            <w:tcW w:w="2925" w:type="dxa"/>
            <w:gridSpan w:val="3"/>
          </w:tcPr>
          <w:p w14:paraId="128C98E6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демонстрирует поверхностное понимание преподаваемой дисциплины, знания не выходят за рамки учебника</w:t>
            </w:r>
          </w:p>
        </w:tc>
        <w:tc>
          <w:tcPr>
            <w:tcW w:w="2700" w:type="dxa"/>
          </w:tcPr>
          <w:p w14:paraId="36D25B8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демонстрирует компетентность в преподаваемой дисциплине, в обучении использует подходящие материалы  и примеры из жизни</w:t>
            </w:r>
          </w:p>
        </w:tc>
        <w:tc>
          <w:tcPr>
            <w:tcW w:w="4212" w:type="dxa"/>
          </w:tcPr>
          <w:p w14:paraId="3F0E8883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педагог демонстрирует знание современных научных концепций и положений преподаваемой дисциплине, привлекает знания смежных областей и наук, иллюстрирует изложение, привлекая дополнительный материал, в  том числе используя подходящие случаи из жизни</w:t>
            </w:r>
          </w:p>
        </w:tc>
      </w:tr>
      <w:tr w:rsidR="00C838D8" w:rsidRPr="00C838D8" w14:paraId="31C26769" w14:textId="77777777" w:rsidTr="00F6346D">
        <w:tc>
          <w:tcPr>
            <w:tcW w:w="752" w:type="dxa"/>
            <w:vMerge/>
          </w:tcPr>
          <w:p w14:paraId="7B70167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1B3F55" w14:textId="77777777" w:rsidR="00C838D8" w:rsidRPr="00C838D8" w:rsidRDefault="00C838D8" w:rsidP="00C838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Эрудированность</w:t>
            </w:r>
          </w:p>
        </w:tc>
        <w:tc>
          <w:tcPr>
            <w:tcW w:w="3015" w:type="dxa"/>
            <w:gridSpan w:val="2"/>
          </w:tcPr>
          <w:p w14:paraId="2E5960D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уклоняется от ответов  на вопросы и \или отвечает ошибочно</w:t>
            </w:r>
          </w:p>
        </w:tc>
        <w:tc>
          <w:tcPr>
            <w:tcW w:w="2925" w:type="dxa"/>
            <w:gridSpan w:val="3"/>
          </w:tcPr>
          <w:p w14:paraId="35E50474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избегает вопросов учащихся, касающиеся содержания преподаваемой дисциплины</w:t>
            </w:r>
          </w:p>
        </w:tc>
        <w:tc>
          <w:tcPr>
            <w:tcW w:w="2700" w:type="dxa"/>
          </w:tcPr>
          <w:p w14:paraId="2DE8A2A5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отвечает на вопросы учащихся, приглашает к общению после учебного занятия</w:t>
            </w:r>
          </w:p>
        </w:tc>
        <w:tc>
          <w:tcPr>
            <w:tcW w:w="4212" w:type="dxa"/>
          </w:tcPr>
          <w:p w14:paraId="50B458E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проявляет эрудированность, отвечает на все вопросы учащихся, рекомендует им литературу  для самообразования</w:t>
            </w:r>
          </w:p>
        </w:tc>
      </w:tr>
      <w:tr w:rsidR="00C838D8" w:rsidRPr="00C838D8" w14:paraId="416E1DB0" w14:textId="77777777" w:rsidTr="00F6346D">
        <w:tc>
          <w:tcPr>
            <w:tcW w:w="752" w:type="dxa"/>
            <w:vMerge/>
          </w:tcPr>
          <w:p w14:paraId="0A05FF6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2437F0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 Установление предметных связей</w:t>
            </w:r>
          </w:p>
        </w:tc>
        <w:tc>
          <w:tcPr>
            <w:tcW w:w="3015" w:type="dxa"/>
            <w:gridSpan w:val="2"/>
          </w:tcPr>
          <w:p w14:paraId="3F82AF0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устанавливает связи с ранее изученным материалом</w:t>
            </w:r>
          </w:p>
        </w:tc>
        <w:tc>
          <w:tcPr>
            <w:tcW w:w="2925" w:type="dxa"/>
            <w:gridSpan w:val="3"/>
          </w:tcPr>
          <w:p w14:paraId="13818C44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проверяет имеющиеся представления об изучаемом явлении, процессе, предмете</w:t>
            </w:r>
          </w:p>
        </w:tc>
        <w:tc>
          <w:tcPr>
            <w:tcW w:w="2700" w:type="dxa"/>
          </w:tcPr>
          <w:p w14:paraId="6BEED5AE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устанавливает внутрипредметные связи в изучаемом материале</w:t>
            </w:r>
          </w:p>
        </w:tc>
        <w:tc>
          <w:tcPr>
            <w:tcW w:w="4212" w:type="dxa"/>
          </w:tcPr>
          <w:p w14:paraId="44887144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устанавливает межпредметные и внутрипредметные связи в изучаемом материале, дополняя и систематизируя представления учащихся</w:t>
            </w:r>
          </w:p>
        </w:tc>
      </w:tr>
      <w:tr w:rsidR="00C838D8" w:rsidRPr="00C838D8" w14:paraId="19BAF9F2" w14:textId="77777777" w:rsidTr="00F6346D">
        <w:tc>
          <w:tcPr>
            <w:tcW w:w="752" w:type="dxa"/>
          </w:tcPr>
          <w:p w14:paraId="3875B690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2" w:type="dxa"/>
            <w:gridSpan w:val="8"/>
          </w:tcPr>
          <w:p w14:paraId="16E9930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14:paraId="2E547723" w14:textId="77777777" w:rsidTr="00F6346D">
        <w:tc>
          <w:tcPr>
            <w:tcW w:w="752" w:type="dxa"/>
            <w:vMerge w:val="restart"/>
            <w:textDirection w:val="btLr"/>
          </w:tcPr>
          <w:p w14:paraId="35137070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Проектировочный компонент</w:t>
            </w:r>
          </w:p>
          <w:p w14:paraId="45CD4304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90D17C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А. </w:t>
            </w:r>
          </w:p>
          <w:p w14:paraId="44C16481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Целеполагание</w:t>
            </w:r>
          </w:p>
        </w:tc>
        <w:tc>
          <w:tcPr>
            <w:tcW w:w="3015" w:type="dxa"/>
            <w:gridSpan w:val="2"/>
          </w:tcPr>
          <w:p w14:paraId="4A39766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цели и задачи занятия не определены</w:t>
            </w:r>
          </w:p>
        </w:tc>
        <w:tc>
          <w:tcPr>
            <w:tcW w:w="2925" w:type="dxa"/>
            <w:gridSpan w:val="3"/>
          </w:tcPr>
          <w:p w14:paraId="19809A46" w14:textId="65FDDED8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занятия, в общем, позволяют реализовать требования </w:t>
            </w:r>
            <w:r w:rsidR="00C728A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ГОС </w:t>
            </w:r>
          </w:p>
        </w:tc>
        <w:tc>
          <w:tcPr>
            <w:tcW w:w="2700" w:type="dxa"/>
          </w:tcPr>
          <w:p w14:paraId="75AB3A21" w14:textId="395DFE9F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занятия позволяют реализовать требования </w:t>
            </w:r>
            <w:r w:rsidR="00C728A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ГОС и рабочей программы</w:t>
            </w:r>
          </w:p>
        </w:tc>
        <w:tc>
          <w:tcPr>
            <w:tcW w:w="4212" w:type="dxa"/>
          </w:tcPr>
          <w:p w14:paraId="44E207DD" w14:textId="575AF070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занятия превышают требования </w:t>
            </w:r>
            <w:r w:rsidR="00C728A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ГОС и рабочей программой по преподаваемой дисциплине, составлены с учетом разноуровневой дифференциации и возможностью учитывать индивидуальные потребности учащихся  </w:t>
            </w:r>
          </w:p>
        </w:tc>
      </w:tr>
      <w:tr w:rsidR="00C838D8" w:rsidRPr="00C838D8" w14:paraId="27524F64" w14:textId="77777777" w:rsidTr="00F6346D">
        <w:tc>
          <w:tcPr>
            <w:tcW w:w="752" w:type="dxa"/>
            <w:vMerge/>
          </w:tcPr>
          <w:p w14:paraId="796B48F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DBF27F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14:paraId="47F2AADB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Планирование</w:t>
            </w:r>
          </w:p>
        </w:tc>
        <w:tc>
          <w:tcPr>
            <w:tcW w:w="3015" w:type="dxa"/>
            <w:gridSpan w:val="2"/>
          </w:tcPr>
          <w:p w14:paraId="439180A7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затрудняется в составлении календарно-тематического плана преподавания дисциплины, о чередовании видов деятельности не задумывается, не  может предсказать,  как его объяснение повлияет на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усвоение материала учениками</w:t>
            </w:r>
          </w:p>
        </w:tc>
        <w:tc>
          <w:tcPr>
            <w:tcW w:w="2925" w:type="dxa"/>
            <w:gridSpan w:val="3"/>
          </w:tcPr>
          <w:p w14:paraId="4001727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тема занятия не соответствует КТП, спланировано удачное сочетание разных видов деятельности учащихся на занятии</w:t>
            </w:r>
          </w:p>
        </w:tc>
        <w:tc>
          <w:tcPr>
            <w:tcW w:w="2700" w:type="dxa"/>
          </w:tcPr>
          <w:p w14:paraId="12920DD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тема занятия соответствует КТП, спланировано сочетание разных видов деятельности учащихся на занятии, обучение спланировано с учетом особенностей класса</w:t>
            </w:r>
          </w:p>
          <w:p w14:paraId="082A92B5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14:paraId="644ADEC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тема занятия соответствует КТП, продумана перспектива изучения на весь объем материала, определенный в программе, обеспечена возможность индивидуального темпа продвижения учащегося в обучении, возможность дифференци</w:t>
            </w:r>
            <w:r w:rsidRPr="00C838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рованного обучения, прогнозируется степень усвоения материала учащимися после его объяснения</w:t>
            </w:r>
          </w:p>
        </w:tc>
      </w:tr>
      <w:tr w:rsidR="00C838D8" w:rsidRPr="00C838D8" w14:paraId="58827DBC" w14:textId="77777777" w:rsidTr="00F6346D">
        <w:tc>
          <w:tcPr>
            <w:tcW w:w="752" w:type="dxa"/>
            <w:vMerge/>
          </w:tcPr>
          <w:p w14:paraId="1BBC7EE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5D3A03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14:paraId="7887539D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</w:p>
        </w:tc>
        <w:tc>
          <w:tcPr>
            <w:tcW w:w="3015" w:type="dxa"/>
            <w:gridSpan w:val="2"/>
          </w:tcPr>
          <w:p w14:paraId="7A9F95A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D5653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структура занятия не достаточно оформлена, педагог полагается на импровизацию</w:t>
            </w:r>
          </w:p>
        </w:tc>
        <w:tc>
          <w:tcPr>
            <w:tcW w:w="2925" w:type="dxa"/>
            <w:gridSpan w:val="3"/>
          </w:tcPr>
          <w:p w14:paraId="67259793" w14:textId="55C74B8E" w:rsidR="00C838D8" w:rsidRPr="00C838D8" w:rsidRDefault="00C838D8" w:rsidP="00C838D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структура занятия продумана, имеет логично связанные этапы, носит традиционный характер, не отражены отдельные общепедагогические этапы (целеполагание, мотивация, рефлексия)</w:t>
            </w:r>
          </w:p>
        </w:tc>
        <w:tc>
          <w:tcPr>
            <w:tcW w:w="2700" w:type="dxa"/>
          </w:tcPr>
          <w:p w14:paraId="2834D20C" w14:textId="77777777" w:rsidR="00C838D8" w:rsidRPr="00C838D8" w:rsidRDefault="00C838D8" w:rsidP="00C838D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структура занятия четко продумана, логична, продумана интересные переходы и связи между отдельными этапами занятия, педагог использует нетрадиционные формы занятия</w:t>
            </w:r>
          </w:p>
        </w:tc>
        <w:tc>
          <w:tcPr>
            <w:tcW w:w="4212" w:type="dxa"/>
          </w:tcPr>
          <w:p w14:paraId="0D6AE291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 структуру занятия включены инновационные и \или информационные технологии, присутствуют все обязательные общедидактические этапы занятия (целеполагание, мотивация, подведение итога)</w:t>
            </w:r>
          </w:p>
        </w:tc>
      </w:tr>
      <w:tr w:rsidR="00C838D8" w:rsidRPr="00C838D8" w14:paraId="0F21870F" w14:textId="77777777" w:rsidTr="00F6346D">
        <w:tc>
          <w:tcPr>
            <w:tcW w:w="752" w:type="dxa"/>
            <w:vMerge/>
          </w:tcPr>
          <w:p w14:paraId="211E83D1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AB3BFB2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14:paraId="4CCDD02D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Методическое обеспечение</w:t>
            </w:r>
          </w:p>
        </w:tc>
        <w:tc>
          <w:tcPr>
            <w:tcW w:w="3015" w:type="dxa"/>
            <w:gridSpan w:val="2"/>
          </w:tcPr>
          <w:p w14:paraId="0EB8374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записи на доске не структурированы, или совсем отсутствуют, методическое обеспечение отсутствует</w:t>
            </w:r>
          </w:p>
        </w:tc>
        <w:tc>
          <w:tcPr>
            <w:tcW w:w="2925" w:type="dxa"/>
            <w:gridSpan w:val="3"/>
          </w:tcPr>
          <w:p w14:paraId="4C2C511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составлен план-конспект занятия, демонстрационный материал не подготовлен, или слабо способствует решению педагогических задач</w:t>
            </w:r>
          </w:p>
        </w:tc>
        <w:tc>
          <w:tcPr>
            <w:tcW w:w="2700" w:type="dxa"/>
          </w:tcPr>
          <w:p w14:paraId="5B30AE95" w14:textId="59AA6C43" w:rsidR="00C838D8" w:rsidRPr="00C838D8" w:rsidRDefault="00C838D8" w:rsidP="00C838D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составлена технологическая карта занятия, дидактический и раздаточный материал, используемый на занятии, соответствует поставленной цели, упорядочен и доступен для учащихся</w:t>
            </w:r>
          </w:p>
        </w:tc>
        <w:tc>
          <w:tcPr>
            <w:tcW w:w="4212" w:type="dxa"/>
          </w:tcPr>
          <w:p w14:paraId="75A67D4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 обучении используется УМК по преподаваемой дисциплине, современные научные и технические достижения, банк заданий для самостоятельной работы, способный увеличить успешность учебной деятельности</w:t>
            </w:r>
          </w:p>
        </w:tc>
      </w:tr>
      <w:tr w:rsidR="00C838D8" w:rsidRPr="00C838D8" w14:paraId="2142F34B" w14:textId="77777777" w:rsidTr="00F6346D">
        <w:tc>
          <w:tcPr>
            <w:tcW w:w="752" w:type="dxa"/>
            <w:vMerge/>
          </w:tcPr>
          <w:p w14:paraId="1446F1A4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B0D3FC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14:paraId="1AC10EE4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</w:p>
        </w:tc>
        <w:tc>
          <w:tcPr>
            <w:tcW w:w="3015" w:type="dxa"/>
            <w:gridSpan w:val="2"/>
          </w:tcPr>
          <w:p w14:paraId="7B64F7F9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рассчитывает на импровизацию контроля обученности студентов</w:t>
            </w:r>
          </w:p>
        </w:tc>
        <w:tc>
          <w:tcPr>
            <w:tcW w:w="2925" w:type="dxa"/>
            <w:gridSpan w:val="3"/>
          </w:tcPr>
          <w:p w14:paraId="6B8A0B2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определены методы контроля и оценки учащихся на занятии</w:t>
            </w:r>
          </w:p>
        </w:tc>
        <w:tc>
          <w:tcPr>
            <w:tcW w:w="2700" w:type="dxa"/>
          </w:tcPr>
          <w:p w14:paraId="29DB7505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определены методы контроля, оценки и самооценки учебных достижений студентов, определены показатели результативности занятия</w:t>
            </w:r>
          </w:p>
        </w:tc>
        <w:tc>
          <w:tcPr>
            <w:tcW w:w="4212" w:type="dxa"/>
          </w:tcPr>
          <w:p w14:paraId="6325192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используются современные технологии контроля, оценки и самооценки учебных достижений учащихся, разработана четкая система контроля</w:t>
            </w:r>
          </w:p>
        </w:tc>
      </w:tr>
      <w:tr w:rsidR="00C838D8" w:rsidRPr="00C838D8" w14:paraId="63C7D679" w14:textId="77777777" w:rsidTr="00F6346D">
        <w:tc>
          <w:tcPr>
            <w:tcW w:w="752" w:type="dxa"/>
          </w:tcPr>
          <w:p w14:paraId="207C3CF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2" w:type="dxa"/>
            <w:gridSpan w:val="8"/>
          </w:tcPr>
          <w:p w14:paraId="593BBCD3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14:paraId="7F4DC85F" w14:textId="77777777" w:rsidTr="00F6346D">
        <w:tc>
          <w:tcPr>
            <w:tcW w:w="752" w:type="dxa"/>
            <w:vMerge w:val="restart"/>
            <w:textDirection w:val="btLr"/>
          </w:tcPr>
          <w:p w14:paraId="047BC869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Коммуникативный компонент</w:t>
            </w:r>
          </w:p>
          <w:p w14:paraId="1BC41F91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FBB2B9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А..</w:t>
            </w:r>
          </w:p>
          <w:p w14:paraId="4C045420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Речь</w:t>
            </w:r>
          </w:p>
        </w:tc>
        <w:tc>
          <w:tcPr>
            <w:tcW w:w="3015" w:type="dxa"/>
            <w:gridSpan w:val="2"/>
          </w:tcPr>
          <w:p w14:paraId="5D1C1F33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присутствуют речевые ошибки, оговорки, необоснованные повторы, речь монотонна  </w:t>
            </w:r>
          </w:p>
        </w:tc>
        <w:tc>
          <w:tcPr>
            <w:tcW w:w="2925" w:type="dxa"/>
            <w:gridSpan w:val="3"/>
          </w:tcPr>
          <w:p w14:paraId="1AE5BD9F" w14:textId="77777777" w:rsidR="00C838D8" w:rsidRPr="00C838D8" w:rsidRDefault="00C838D8" w:rsidP="00C838D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и оформленность речи соответствует разговорной, </w:t>
            </w:r>
            <w:r w:rsidRPr="00C838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педагог иногда испытывает затруднения с поиском нужного слова</w:t>
            </w:r>
          </w:p>
        </w:tc>
        <w:tc>
          <w:tcPr>
            <w:tcW w:w="2700" w:type="dxa"/>
          </w:tcPr>
          <w:p w14:paraId="7AA84B49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устная речь правильная, объяснение логично</w:t>
            </w:r>
          </w:p>
        </w:tc>
        <w:tc>
          <w:tcPr>
            <w:tcW w:w="4212" w:type="dxa"/>
          </w:tcPr>
          <w:p w14:paraId="255D1726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устная речь правильная, выразительная, объяснение логично, педагог демонстрирует энтузиазм в изучении темы  </w:t>
            </w:r>
          </w:p>
        </w:tc>
      </w:tr>
      <w:tr w:rsidR="00C838D8" w:rsidRPr="00C838D8" w14:paraId="668FE42E" w14:textId="77777777" w:rsidTr="00F6346D">
        <w:tc>
          <w:tcPr>
            <w:tcW w:w="752" w:type="dxa"/>
            <w:vMerge/>
          </w:tcPr>
          <w:p w14:paraId="660CCDD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4259C0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14:paraId="5079D2A5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Голос</w:t>
            </w:r>
          </w:p>
        </w:tc>
        <w:tc>
          <w:tcPr>
            <w:tcW w:w="3015" w:type="dxa"/>
            <w:gridSpan w:val="2"/>
          </w:tcPr>
          <w:p w14:paraId="6C92F11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говорит монотонно, не всегда разборчиво, «проглатывает» отдельные слова</w:t>
            </w:r>
          </w:p>
        </w:tc>
        <w:tc>
          <w:tcPr>
            <w:tcW w:w="2925" w:type="dxa"/>
            <w:gridSpan w:val="3"/>
          </w:tcPr>
          <w:p w14:paraId="5C38B1F6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говорит медленно, или излишне торопливо, интонационная невыраженность</w:t>
            </w:r>
          </w:p>
        </w:tc>
        <w:tc>
          <w:tcPr>
            <w:tcW w:w="2700" w:type="dxa"/>
          </w:tcPr>
          <w:p w14:paraId="06100EB3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темп речи несколько медленнее среднего, допускается «проглатывание» окончаний слов</w:t>
            </w:r>
          </w:p>
        </w:tc>
        <w:tc>
          <w:tcPr>
            <w:tcW w:w="4212" w:type="dxa"/>
          </w:tcPr>
          <w:p w14:paraId="3110A4D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дикция, темп речи, громкость голоса педагога, четкая артикуляция способствуют пониманию учебного материала</w:t>
            </w:r>
          </w:p>
        </w:tc>
      </w:tr>
      <w:tr w:rsidR="00C838D8" w:rsidRPr="00C838D8" w14:paraId="633278CE" w14:textId="77777777" w:rsidTr="00F6346D">
        <w:tc>
          <w:tcPr>
            <w:tcW w:w="752" w:type="dxa"/>
            <w:vMerge/>
          </w:tcPr>
          <w:p w14:paraId="39319506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E2ED8A1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14:paraId="26395CFA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Невербальные  средства общения</w:t>
            </w:r>
          </w:p>
        </w:tc>
        <w:tc>
          <w:tcPr>
            <w:tcW w:w="3015" w:type="dxa"/>
            <w:gridSpan w:val="2"/>
          </w:tcPr>
          <w:p w14:paraId="01B0970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 отношениях с учащимися может проявить не уважение, недоброжелательность</w:t>
            </w:r>
          </w:p>
        </w:tc>
        <w:tc>
          <w:tcPr>
            <w:tcW w:w="2925" w:type="dxa"/>
            <w:gridSpan w:val="3"/>
          </w:tcPr>
          <w:p w14:paraId="6E9F71F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демонстрирует  закрытость, избегает контакта глазами с учениками, или излишнюю фамильярность</w:t>
            </w:r>
          </w:p>
        </w:tc>
        <w:tc>
          <w:tcPr>
            <w:tcW w:w="2700" w:type="dxa"/>
          </w:tcPr>
          <w:p w14:paraId="75E4CD74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уважение,  такт по отношению к ученикам, но и отстраненность, держит дистанцию  </w:t>
            </w:r>
          </w:p>
        </w:tc>
        <w:tc>
          <w:tcPr>
            <w:tcW w:w="4212" w:type="dxa"/>
          </w:tcPr>
          <w:p w14:paraId="65AAC41D" w14:textId="77777777" w:rsidR="00C838D8" w:rsidRPr="00C838D8" w:rsidRDefault="00C838D8" w:rsidP="00C838D8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невербальные средства демонстрируют вежливость, открытость, уважение по отношению к ученикам, искренний интерес к их мыслям  и чувствам, пользуется невербальными средствами осознанно</w:t>
            </w:r>
          </w:p>
        </w:tc>
      </w:tr>
      <w:tr w:rsidR="00C838D8" w:rsidRPr="00C838D8" w14:paraId="77C2F910" w14:textId="77777777" w:rsidTr="00F6346D">
        <w:tc>
          <w:tcPr>
            <w:tcW w:w="752" w:type="dxa"/>
            <w:vMerge/>
          </w:tcPr>
          <w:p w14:paraId="225162B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458F5B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14:paraId="32994D5B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Взаимодействие</w:t>
            </w:r>
          </w:p>
        </w:tc>
        <w:tc>
          <w:tcPr>
            <w:tcW w:w="3015" w:type="dxa"/>
            <w:gridSpan w:val="2"/>
          </w:tcPr>
          <w:p w14:paraId="3E3977D9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провоцирует конфликтные ситуации, застревает на них</w:t>
            </w:r>
          </w:p>
        </w:tc>
        <w:tc>
          <w:tcPr>
            <w:tcW w:w="2925" w:type="dxa"/>
            <w:gridSpan w:val="3"/>
          </w:tcPr>
          <w:p w14:paraId="3DB786D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подавляет мнение учеников, или проявляет излишнюю опеку, или индифферентен, не решает возникающих проблем или конфликтных ситуаций</w:t>
            </w:r>
          </w:p>
        </w:tc>
        <w:tc>
          <w:tcPr>
            <w:tcW w:w="2700" w:type="dxa"/>
          </w:tcPr>
          <w:p w14:paraId="44BDAD9E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 на занятии, или их решение способствует повышению учебной мотивации</w:t>
            </w:r>
          </w:p>
        </w:tc>
        <w:tc>
          <w:tcPr>
            <w:tcW w:w="4212" w:type="dxa"/>
          </w:tcPr>
          <w:p w14:paraId="3BBA5E5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дает возможность каждому ученику почувствовать собственную значимость, заботу и поддержку, работает на принципах сотрудничества и диалога</w:t>
            </w:r>
          </w:p>
        </w:tc>
      </w:tr>
      <w:tr w:rsidR="00C838D8" w:rsidRPr="00C838D8" w14:paraId="736D4150" w14:textId="77777777" w:rsidTr="00F6346D">
        <w:tc>
          <w:tcPr>
            <w:tcW w:w="752" w:type="dxa"/>
            <w:vMerge/>
          </w:tcPr>
          <w:p w14:paraId="0DD9CE81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7D3EFB8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14:paraId="18A06347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Обратная связь</w:t>
            </w:r>
          </w:p>
        </w:tc>
        <w:tc>
          <w:tcPr>
            <w:tcW w:w="3015" w:type="dxa"/>
            <w:gridSpan w:val="2"/>
          </w:tcPr>
          <w:p w14:paraId="5C0D50F7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заботится о степени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осмысления учебной информации учащимися</w:t>
            </w:r>
          </w:p>
        </w:tc>
        <w:tc>
          <w:tcPr>
            <w:tcW w:w="2925" w:type="dxa"/>
            <w:gridSpan w:val="3"/>
          </w:tcPr>
          <w:p w14:paraId="05E7FA16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ищет обратную связь, уточняя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воспроизведения, осмысления и применения  учебной информации у группы в целом</w:t>
            </w:r>
          </w:p>
        </w:tc>
        <w:tc>
          <w:tcPr>
            <w:tcW w:w="2700" w:type="dxa"/>
          </w:tcPr>
          <w:p w14:paraId="2F71D61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постоянно ищет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обратную связь, уточняя степень воспроизведения, осмысления и применения  учебной информации у каждого учащегося</w:t>
            </w:r>
          </w:p>
        </w:tc>
        <w:tc>
          <w:tcPr>
            <w:tcW w:w="4212" w:type="dxa"/>
          </w:tcPr>
          <w:p w14:paraId="3D2FF23F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активные и инновационные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установления обратной  связи</w:t>
            </w:r>
          </w:p>
        </w:tc>
      </w:tr>
      <w:tr w:rsidR="00C838D8" w:rsidRPr="00C838D8" w14:paraId="6D7BC2B1" w14:textId="77777777" w:rsidTr="00F6346D">
        <w:tc>
          <w:tcPr>
            <w:tcW w:w="15224" w:type="dxa"/>
            <w:gridSpan w:val="9"/>
          </w:tcPr>
          <w:p w14:paraId="416F7F84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14:paraId="0A73F056" w14:textId="77777777" w:rsidTr="00F6346D">
        <w:tc>
          <w:tcPr>
            <w:tcW w:w="752" w:type="dxa"/>
            <w:vMerge w:val="restart"/>
            <w:textDirection w:val="btLr"/>
          </w:tcPr>
          <w:p w14:paraId="3FE8F50A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Организационный компонент</w:t>
            </w:r>
          </w:p>
          <w:p w14:paraId="670D5A78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54A5A2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14:paraId="7862EAE0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Активность</w:t>
            </w:r>
          </w:p>
        </w:tc>
        <w:tc>
          <w:tcPr>
            <w:tcW w:w="3015" w:type="dxa"/>
            <w:gridSpan w:val="2"/>
          </w:tcPr>
          <w:p w14:paraId="05D987F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управляет дисциплиной на занятии, излишне отвлекается на выполнение внеучебных задач</w:t>
            </w:r>
          </w:p>
        </w:tc>
        <w:tc>
          <w:tcPr>
            <w:tcW w:w="2925" w:type="dxa"/>
            <w:gridSpan w:val="3"/>
          </w:tcPr>
          <w:p w14:paraId="0541DA7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активизирует работу отдельных групп учащихся, распределение времени не позволило решить всех спланированных задач</w:t>
            </w:r>
          </w:p>
        </w:tc>
        <w:tc>
          <w:tcPr>
            <w:tcW w:w="2700" w:type="dxa"/>
          </w:tcPr>
          <w:p w14:paraId="4A679306" w14:textId="77777777" w:rsidR="00C838D8" w:rsidRPr="00C838D8" w:rsidRDefault="00C838D8" w:rsidP="00C838D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поддерживает общий рабочий темп учебного занятия без неоправданных пауз, начинает и заканчивает со звонком, распределение времени обосновано целями и задачами занятия</w:t>
            </w:r>
          </w:p>
        </w:tc>
        <w:tc>
          <w:tcPr>
            <w:tcW w:w="4212" w:type="dxa"/>
          </w:tcPr>
          <w:p w14:paraId="02802E11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стимулирует высокую активность студентов в течение всего занятия, организует познавательную деятельность учащихся с учетом их возможностей и способностей, заполняет все учебное время решением учебных задач</w:t>
            </w:r>
          </w:p>
        </w:tc>
      </w:tr>
      <w:tr w:rsidR="00C838D8" w:rsidRPr="00C838D8" w14:paraId="61384383" w14:textId="77777777" w:rsidTr="00F6346D">
        <w:tc>
          <w:tcPr>
            <w:tcW w:w="752" w:type="dxa"/>
            <w:vMerge/>
          </w:tcPr>
          <w:p w14:paraId="1CD7C287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4E70C1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14:paraId="08485DCB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Выполнение  внеучебных обязанностей</w:t>
            </w:r>
          </w:p>
        </w:tc>
        <w:tc>
          <w:tcPr>
            <w:tcW w:w="3015" w:type="dxa"/>
            <w:gridSpan w:val="2"/>
          </w:tcPr>
          <w:p w14:paraId="5B42DD05" w14:textId="77777777" w:rsidR="00C838D8" w:rsidRPr="00C838D8" w:rsidRDefault="00C838D8" w:rsidP="00C838D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пренебрегает выполнением профессиональных обязанностей по контролю посещаемости и внешнего вида  учащихся, аудитория на начало занятия не приведена в порядок</w:t>
            </w:r>
          </w:p>
        </w:tc>
        <w:tc>
          <w:tcPr>
            <w:tcW w:w="2925" w:type="dxa"/>
            <w:gridSpan w:val="3"/>
          </w:tcPr>
          <w:p w14:paraId="2F25E7B7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аудитория подготовлена к началу занятия, по выполнению других внеучебных обязанностей есть единичные замечания</w:t>
            </w:r>
          </w:p>
        </w:tc>
        <w:tc>
          <w:tcPr>
            <w:tcW w:w="2700" w:type="dxa"/>
          </w:tcPr>
          <w:p w14:paraId="5C37200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аудитория приводится в порядок регулярно, отмечает посещаемость, проводит беседы по внешнему виду и поведению учащихся</w:t>
            </w:r>
          </w:p>
        </w:tc>
        <w:tc>
          <w:tcPr>
            <w:tcW w:w="4212" w:type="dxa"/>
          </w:tcPr>
          <w:p w14:paraId="49D3E656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аудитория приведена в порядок, учащиеся чувствуют личную ответственность за выполнение внеучебных обязанностей, отмечает посещаемость занятий учащимися, следит за их внешним видом</w:t>
            </w:r>
          </w:p>
        </w:tc>
      </w:tr>
      <w:tr w:rsidR="00C838D8" w:rsidRPr="00C838D8" w14:paraId="08B88BF3" w14:textId="77777777" w:rsidTr="00F6346D">
        <w:tc>
          <w:tcPr>
            <w:tcW w:w="752" w:type="dxa"/>
            <w:vMerge/>
          </w:tcPr>
          <w:p w14:paraId="4682E35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593A68" w14:textId="77777777" w:rsidR="00C838D8" w:rsidRPr="00C838D8" w:rsidRDefault="00C838D8" w:rsidP="00C838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14:paraId="48227688" w14:textId="77777777" w:rsidR="00C838D8" w:rsidRPr="00C838D8" w:rsidRDefault="00C838D8" w:rsidP="00C838D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Руководство  самостоятельной  работой учащихся</w:t>
            </w:r>
          </w:p>
        </w:tc>
        <w:tc>
          <w:tcPr>
            <w:tcW w:w="3015" w:type="dxa"/>
            <w:gridSpan w:val="2"/>
          </w:tcPr>
          <w:p w14:paraId="6D2A159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руководство осуществляется от случая к случаю</w:t>
            </w:r>
          </w:p>
        </w:tc>
        <w:tc>
          <w:tcPr>
            <w:tcW w:w="2925" w:type="dxa"/>
            <w:gridSpan w:val="3"/>
          </w:tcPr>
          <w:p w14:paraId="028A7DE6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руководство осуществляется от случая к случаю, результаты выполнения самостоятельной работы не превышают 50%</w:t>
            </w:r>
          </w:p>
        </w:tc>
        <w:tc>
          <w:tcPr>
            <w:tcW w:w="2700" w:type="dxa"/>
          </w:tcPr>
          <w:p w14:paraId="160C9DC6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эффективно и планомерно руководит СРУ, но не готовит к участию в учебных конференциях,</w:t>
            </w:r>
          </w:p>
        </w:tc>
        <w:tc>
          <w:tcPr>
            <w:tcW w:w="4212" w:type="dxa"/>
          </w:tcPr>
          <w:p w14:paraId="7D0D77C4" w14:textId="28CE8572" w:rsidR="00C838D8" w:rsidRPr="00C838D8" w:rsidRDefault="00C838D8" w:rsidP="00C72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эффективно и планомерно руководит, готовит их к участию в учебных конференциях разного уровня</w:t>
            </w:r>
          </w:p>
        </w:tc>
      </w:tr>
      <w:tr w:rsidR="00C838D8" w:rsidRPr="00C838D8" w14:paraId="2AA9BAB3" w14:textId="77777777" w:rsidTr="00F6346D">
        <w:tc>
          <w:tcPr>
            <w:tcW w:w="752" w:type="dxa"/>
            <w:vMerge/>
          </w:tcPr>
          <w:p w14:paraId="2ADD9291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4C7B60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14:paraId="3E25DC47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Руководство  внеучебной работой</w:t>
            </w:r>
          </w:p>
        </w:tc>
        <w:tc>
          <w:tcPr>
            <w:tcW w:w="3015" w:type="dxa"/>
            <w:gridSpan w:val="2"/>
          </w:tcPr>
          <w:p w14:paraId="4D8077CB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принимает участия во внеаудиторной воспитательной работе с учениками</w:t>
            </w:r>
          </w:p>
        </w:tc>
        <w:tc>
          <w:tcPr>
            <w:tcW w:w="2925" w:type="dxa"/>
            <w:gridSpan w:val="3"/>
          </w:tcPr>
          <w:p w14:paraId="54808514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привлекаемым участником в отдельных формах внеаудиторной воспитательной работы </w:t>
            </w:r>
          </w:p>
        </w:tc>
        <w:tc>
          <w:tcPr>
            <w:tcW w:w="2700" w:type="dxa"/>
          </w:tcPr>
          <w:p w14:paraId="617E4467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ОУ проводит внеаудиторную воспитательную работу с учащимися по преподаваемой дисциплине</w:t>
            </w:r>
          </w:p>
        </w:tc>
        <w:tc>
          <w:tcPr>
            <w:tcW w:w="4212" w:type="dxa"/>
          </w:tcPr>
          <w:p w14:paraId="44131216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 руководством педагога действует ученическое объединение, педагог формирует навыки самоорганизации, самоуправления и сотрудничества  во внеучебной работе</w:t>
            </w:r>
          </w:p>
        </w:tc>
      </w:tr>
      <w:tr w:rsidR="00C838D8" w:rsidRPr="00C838D8" w14:paraId="27C93A12" w14:textId="77777777" w:rsidTr="00F6346D">
        <w:tc>
          <w:tcPr>
            <w:tcW w:w="752" w:type="dxa"/>
            <w:vMerge/>
          </w:tcPr>
          <w:p w14:paraId="4C6C1D4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ACD642" w14:textId="77777777" w:rsidR="00C838D8" w:rsidRPr="00C838D8" w:rsidRDefault="00C838D8" w:rsidP="00C838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14:paraId="03A4802A" w14:textId="77777777" w:rsidR="00C838D8" w:rsidRPr="00C838D8" w:rsidRDefault="00C838D8" w:rsidP="00C838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</w:t>
            </w:r>
          </w:p>
        </w:tc>
        <w:tc>
          <w:tcPr>
            <w:tcW w:w="3015" w:type="dxa"/>
            <w:gridSpan w:val="2"/>
          </w:tcPr>
          <w:p w14:paraId="58D58B1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отсутствует система индивидуальной работы, допускается пренебрежение к выполнению профессиональных обязанностей</w:t>
            </w:r>
          </w:p>
        </w:tc>
        <w:tc>
          <w:tcPr>
            <w:tcW w:w="2925" w:type="dxa"/>
            <w:gridSpan w:val="3"/>
          </w:tcPr>
          <w:p w14:paraId="13460EA2" w14:textId="77777777" w:rsidR="00C838D8" w:rsidRPr="00C838D8" w:rsidRDefault="00C838D8" w:rsidP="00C838D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осуществляет общее руководство без учета возможностей индивидуального роста отдельных учеников</w:t>
            </w:r>
          </w:p>
        </w:tc>
        <w:tc>
          <w:tcPr>
            <w:tcW w:w="2700" w:type="dxa"/>
          </w:tcPr>
          <w:p w14:paraId="01AC1A7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способствует созданию необходимых условий для решения основных задач индивидуальной работы</w:t>
            </w:r>
          </w:p>
        </w:tc>
        <w:tc>
          <w:tcPr>
            <w:tcW w:w="4212" w:type="dxa"/>
          </w:tcPr>
          <w:p w14:paraId="427F46BB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успешно способствует созданию всех необходимых условий для решения поставленных задач,  составляет индивидуальные планы по дальнейшему личностному развитию учащихся</w:t>
            </w:r>
          </w:p>
        </w:tc>
      </w:tr>
      <w:tr w:rsidR="00C838D8" w:rsidRPr="00C838D8" w14:paraId="6B01436B" w14:textId="77777777" w:rsidTr="00F6346D">
        <w:tc>
          <w:tcPr>
            <w:tcW w:w="752" w:type="dxa"/>
          </w:tcPr>
          <w:p w14:paraId="6DC58F9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2" w:type="dxa"/>
            <w:gridSpan w:val="8"/>
          </w:tcPr>
          <w:p w14:paraId="4F237A63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1B07A7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14:paraId="52725DBB" w14:textId="77777777" w:rsidTr="00F6346D">
        <w:tc>
          <w:tcPr>
            <w:tcW w:w="752" w:type="dxa"/>
            <w:vMerge w:val="restart"/>
            <w:textDirection w:val="btLr"/>
          </w:tcPr>
          <w:p w14:paraId="2A845117" w14:textId="77777777" w:rsidR="00C838D8" w:rsidRPr="00C838D8" w:rsidRDefault="00C838D8" w:rsidP="00C838D8">
            <w:pPr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Методический компонент</w:t>
            </w:r>
          </w:p>
          <w:p w14:paraId="3127A484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14:paraId="58DF2887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14:paraId="0422B550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Методическая  тема</w:t>
            </w:r>
          </w:p>
        </w:tc>
        <w:tc>
          <w:tcPr>
            <w:tcW w:w="3118" w:type="dxa"/>
            <w:gridSpan w:val="2"/>
          </w:tcPr>
          <w:p w14:paraId="4292719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редко вспоминает и обращается к разработке методической темы</w:t>
            </w:r>
          </w:p>
        </w:tc>
        <w:tc>
          <w:tcPr>
            <w:tcW w:w="2783" w:type="dxa"/>
            <w:gridSpan w:val="2"/>
          </w:tcPr>
          <w:p w14:paraId="071D6CAE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методическая тема связана с разработкой учебно-методического комплекса по преподаваемой дисциплине</w:t>
            </w:r>
          </w:p>
        </w:tc>
        <w:tc>
          <w:tcPr>
            <w:tcW w:w="2700" w:type="dxa"/>
          </w:tcPr>
          <w:p w14:paraId="0EDEFE1F" w14:textId="77777777" w:rsidR="00C838D8" w:rsidRPr="00C838D8" w:rsidRDefault="00C838D8" w:rsidP="00C838D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над методической темой с целью повышения эффективности педагогического процесса, посещает занятия других педагогов </w:t>
            </w:r>
          </w:p>
        </w:tc>
        <w:tc>
          <w:tcPr>
            <w:tcW w:w="4212" w:type="dxa"/>
          </w:tcPr>
          <w:p w14:paraId="1BC7938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планомерно работает над методической темой, планирует выход методического пособия, сборника или другого вида методической разработки, распространяет педагогический опыт на конференциях </w:t>
            </w:r>
          </w:p>
        </w:tc>
      </w:tr>
      <w:tr w:rsidR="00C838D8" w:rsidRPr="00C838D8" w14:paraId="36EC3FA6" w14:textId="77777777" w:rsidTr="00F6346D">
        <w:tc>
          <w:tcPr>
            <w:tcW w:w="752" w:type="dxa"/>
            <w:vMerge/>
          </w:tcPr>
          <w:p w14:paraId="0882ACAC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14:paraId="1826FEE1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14:paraId="2B0CC0A7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Методы  </w:t>
            </w: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обучения</w:t>
            </w:r>
          </w:p>
        </w:tc>
        <w:tc>
          <w:tcPr>
            <w:tcW w:w="3118" w:type="dxa"/>
            <w:gridSpan w:val="2"/>
          </w:tcPr>
          <w:p w14:paraId="23478203" w14:textId="1E612D7E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используемые устаревшие методы и приемы обучения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малоэффективны, испытывает сложность в варьировании методов и приемов обучения, усвоение учеб</w:t>
            </w:r>
            <w:r w:rsidR="00C728AA">
              <w:rPr>
                <w:rFonts w:ascii="Times New Roman" w:hAnsi="Times New Roman" w:cs="Times New Roman"/>
                <w:sz w:val="20"/>
                <w:szCs w:val="20"/>
              </w:rPr>
              <w:t>ного материала учащимися ниже 50</w:t>
            </w:r>
            <w:bookmarkStart w:id="0" w:name="_GoBack"/>
            <w:bookmarkEnd w:id="0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83" w:type="dxa"/>
            <w:gridSpan w:val="2"/>
          </w:tcPr>
          <w:p w14:paraId="0953818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сочетание методов, приемов обучения педагогически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оправдано и обеспечивает 70% усвоение учебного материала учащимися</w:t>
            </w:r>
          </w:p>
        </w:tc>
        <w:tc>
          <w:tcPr>
            <w:tcW w:w="2700" w:type="dxa"/>
          </w:tcPr>
          <w:p w14:paraId="639D3371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активные методы и приемы обучения,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сочетание методов, приемов обучения педагогически оправдано и обеспечивает 100% усвоение учебного материала учащимися</w:t>
            </w:r>
          </w:p>
        </w:tc>
        <w:tc>
          <w:tcPr>
            <w:tcW w:w="4212" w:type="dxa"/>
          </w:tcPr>
          <w:p w14:paraId="20CB6B9E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современные образовательные технологии в работе с группой, 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демонстрирует разнообразие приемов обучения и методических материалов, обеспечивающих стабильное высокое качество обученности учащихся</w:t>
            </w:r>
          </w:p>
        </w:tc>
      </w:tr>
      <w:tr w:rsidR="00C838D8" w:rsidRPr="00C838D8" w14:paraId="5A4D3EE8" w14:textId="77777777" w:rsidTr="00F6346D">
        <w:tc>
          <w:tcPr>
            <w:tcW w:w="752" w:type="dxa"/>
            <w:vMerge/>
          </w:tcPr>
          <w:p w14:paraId="2052A67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14:paraId="1DC7D614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14:paraId="166C8A5F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Принципы  обучения</w:t>
            </w:r>
          </w:p>
        </w:tc>
        <w:tc>
          <w:tcPr>
            <w:tcW w:w="3118" w:type="dxa"/>
            <w:gridSpan w:val="2"/>
          </w:tcPr>
          <w:p w14:paraId="5D050E77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наблюдается нарушение в реализации обще-дидактических принципов обучения</w:t>
            </w:r>
          </w:p>
        </w:tc>
        <w:tc>
          <w:tcPr>
            <w:tcW w:w="2783" w:type="dxa"/>
            <w:gridSpan w:val="2"/>
          </w:tcPr>
          <w:p w14:paraId="2608CEA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пренебрегает реализацией обще-дидактических принципов обучения, усвоение учебной информации строит интуитивно</w:t>
            </w:r>
          </w:p>
        </w:tc>
        <w:tc>
          <w:tcPr>
            <w:tcW w:w="2700" w:type="dxa"/>
          </w:tcPr>
          <w:p w14:paraId="3AED04A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реализует обще-дидактические и частно-методические принципы обучения, усвоение учебной информации строит интуитивно</w:t>
            </w:r>
          </w:p>
        </w:tc>
        <w:tc>
          <w:tcPr>
            <w:tcW w:w="4212" w:type="dxa"/>
          </w:tcPr>
          <w:p w14:paraId="31D88403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соблюдает психолого-педагогические механизмы усвоения учебной информации, реализуя обще-дидактические и частно-методические принципы обучения</w:t>
            </w:r>
          </w:p>
        </w:tc>
      </w:tr>
      <w:tr w:rsidR="00C838D8" w:rsidRPr="00C838D8" w14:paraId="3A5B2D90" w14:textId="77777777" w:rsidTr="00F6346D">
        <w:tc>
          <w:tcPr>
            <w:tcW w:w="752" w:type="dxa"/>
            <w:vMerge/>
          </w:tcPr>
          <w:p w14:paraId="60731F9F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14:paraId="3B9112B2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14:paraId="4786FAC6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Оценка</w:t>
            </w:r>
          </w:p>
        </w:tc>
        <w:tc>
          <w:tcPr>
            <w:tcW w:w="3118" w:type="dxa"/>
            <w:gridSpan w:val="2"/>
          </w:tcPr>
          <w:p w14:paraId="204F5C0B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отсутствует система контроля и оценивания учебных достижений учащихся</w:t>
            </w:r>
          </w:p>
        </w:tc>
        <w:tc>
          <w:tcPr>
            <w:tcW w:w="2783" w:type="dxa"/>
            <w:gridSpan w:val="2"/>
          </w:tcPr>
          <w:p w14:paraId="1F8ACADE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оценивает работу учащихся без дополнительных комментариев, не оглашая критериев оценки, иногда упускает удачные случаи, подлежащие оценке</w:t>
            </w:r>
          </w:p>
        </w:tc>
        <w:tc>
          <w:tcPr>
            <w:tcW w:w="2700" w:type="dxa"/>
          </w:tcPr>
          <w:p w14:paraId="2A957B5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гласно и объективно оценивает работу учащихся в конце учебного занятия</w:t>
            </w:r>
          </w:p>
        </w:tc>
        <w:tc>
          <w:tcPr>
            <w:tcW w:w="4212" w:type="dxa"/>
          </w:tcPr>
          <w:p w14:paraId="43A8B601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оценивает работу учащихся своевременно, гласно, объективно, использует инновационные технологии оценивания, обучает оцениванию и самооценке учебных достижений учащихся по четко разработанным критериям</w:t>
            </w:r>
          </w:p>
        </w:tc>
      </w:tr>
      <w:tr w:rsidR="00C838D8" w:rsidRPr="00C838D8" w14:paraId="3F932894" w14:textId="77777777" w:rsidTr="00F6346D">
        <w:tc>
          <w:tcPr>
            <w:tcW w:w="752" w:type="dxa"/>
            <w:vMerge/>
          </w:tcPr>
          <w:p w14:paraId="56EFC80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14:paraId="47DA734A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14:paraId="2285AC2F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Итог  занятия</w:t>
            </w:r>
          </w:p>
        </w:tc>
        <w:tc>
          <w:tcPr>
            <w:tcW w:w="3118" w:type="dxa"/>
            <w:gridSpan w:val="2"/>
          </w:tcPr>
          <w:p w14:paraId="7D2B59CB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подводит итоги учебного занятия</w:t>
            </w:r>
          </w:p>
        </w:tc>
        <w:tc>
          <w:tcPr>
            <w:tcW w:w="2783" w:type="dxa"/>
            <w:gridSpan w:val="2"/>
          </w:tcPr>
          <w:p w14:paraId="0320AEF8" w14:textId="77777777" w:rsidR="00C838D8" w:rsidRPr="00C838D8" w:rsidRDefault="00C838D8" w:rsidP="00C838D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занятия, не включая в обсуждение учащихся, торопливо задает домашнее задание вместе со звонком</w:t>
            </w:r>
          </w:p>
        </w:tc>
        <w:tc>
          <w:tcPr>
            <w:tcW w:w="2700" w:type="dxa"/>
          </w:tcPr>
          <w:p w14:paraId="17E51B11" w14:textId="77777777" w:rsidR="00C838D8" w:rsidRPr="00C838D8" w:rsidRDefault="00C838D8" w:rsidP="00C838D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занятия, повторяя основные положения и наиболее трудные места, отвечает на вопросы учеников</w:t>
            </w:r>
          </w:p>
        </w:tc>
        <w:tc>
          <w:tcPr>
            <w:tcW w:w="4212" w:type="dxa"/>
          </w:tcPr>
          <w:p w14:paraId="4B4C0CC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занятия, организует рефлексию, актуализирует достижения учащихся на данном занятии, определяет перспективы самообразования</w:t>
            </w:r>
          </w:p>
        </w:tc>
      </w:tr>
      <w:tr w:rsidR="00C838D8" w:rsidRPr="00C838D8" w14:paraId="52809C10" w14:textId="77777777" w:rsidTr="00F6346D">
        <w:tc>
          <w:tcPr>
            <w:tcW w:w="752" w:type="dxa"/>
          </w:tcPr>
          <w:p w14:paraId="0B887A07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2" w:type="dxa"/>
            <w:gridSpan w:val="8"/>
          </w:tcPr>
          <w:p w14:paraId="0DBE243B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14:paraId="6668EA74" w14:textId="77777777" w:rsidTr="00F6346D">
        <w:tc>
          <w:tcPr>
            <w:tcW w:w="752" w:type="dxa"/>
            <w:vMerge w:val="restart"/>
            <w:textDirection w:val="btLr"/>
          </w:tcPr>
          <w:p w14:paraId="2AEFE73B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Рефлексивный компонент</w:t>
            </w:r>
          </w:p>
          <w:p w14:paraId="50869EF8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8D7672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14:paraId="6905D1E5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 итогов учебного занятия</w:t>
            </w:r>
          </w:p>
        </w:tc>
        <w:tc>
          <w:tcPr>
            <w:tcW w:w="3240" w:type="dxa"/>
            <w:gridSpan w:val="4"/>
          </w:tcPr>
          <w:p w14:paraId="1F524045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умеет анализировать результат учебного занятия</w:t>
            </w:r>
          </w:p>
        </w:tc>
        <w:tc>
          <w:tcPr>
            <w:tcW w:w="2700" w:type="dxa"/>
          </w:tcPr>
          <w:p w14:paraId="3178572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 учебного занятия строит на уровне хорошо – плохо, слабо понимает причины того, почему не были  достигнуты запланированные результаты</w:t>
            </w:r>
          </w:p>
        </w:tc>
        <w:tc>
          <w:tcPr>
            <w:tcW w:w="2700" w:type="dxa"/>
          </w:tcPr>
          <w:p w14:paraId="70B3727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 носит причинно-следственный характер достижения запланированных результатов</w:t>
            </w:r>
          </w:p>
        </w:tc>
        <w:tc>
          <w:tcPr>
            <w:tcW w:w="4212" w:type="dxa"/>
          </w:tcPr>
          <w:p w14:paraId="2F3A30A5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анализирует эффективность учебного занятия исходя из цели и задач педагогического процесса, объективно, подтверждает примерами с занятия, ориентируется на  полученные результаты</w:t>
            </w:r>
          </w:p>
        </w:tc>
      </w:tr>
      <w:tr w:rsidR="00C838D8" w:rsidRPr="00C838D8" w14:paraId="4F277D8A" w14:textId="77777777" w:rsidTr="00F6346D">
        <w:tc>
          <w:tcPr>
            <w:tcW w:w="752" w:type="dxa"/>
            <w:vMerge/>
          </w:tcPr>
          <w:p w14:paraId="61F74D0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535DDC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14:paraId="0444A9FA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 хода учебного занятия</w:t>
            </w:r>
          </w:p>
        </w:tc>
        <w:tc>
          <w:tcPr>
            <w:tcW w:w="3240" w:type="dxa"/>
            <w:gridSpan w:val="4"/>
          </w:tcPr>
          <w:p w14:paraId="5939824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умеет строить анализ учебного занятия</w:t>
            </w:r>
          </w:p>
        </w:tc>
        <w:tc>
          <w:tcPr>
            <w:tcW w:w="2700" w:type="dxa"/>
          </w:tcPr>
          <w:p w14:paraId="0E46FEC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вспоминает отдельные моменты занятия</w:t>
            </w:r>
          </w:p>
        </w:tc>
        <w:tc>
          <w:tcPr>
            <w:tcW w:w="2700" w:type="dxa"/>
          </w:tcPr>
          <w:p w14:paraId="54A9329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мысленно повторяет детали своего объяснения</w:t>
            </w:r>
          </w:p>
        </w:tc>
        <w:tc>
          <w:tcPr>
            <w:tcW w:w="4212" w:type="dxa"/>
          </w:tcPr>
          <w:p w14:paraId="7A05E4CD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собирает данные (официальные замечания, информацию, замечания учеников и т.д.), касающиеся эффективности объяснения учебного материала. Обращает внимание на детали</w:t>
            </w:r>
          </w:p>
        </w:tc>
      </w:tr>
      <w:tr w:rsidR="00C838D8" w:rsidRPr="00C838D8" w14:paraId="3BC5A61D" w14:textId="77777777" w:rsidTr="00F6346D">
        <w:tc>
          <w:tcPr>
            <w:tcW w:w="752" w:type="dxa"/>
            <w:vMerge/>
          </w:tcPr>
          <w:p w14:paraId="3907F4B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440BAB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14:paraId="2A8043EA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Целенаправленность рефлексии</w:t>
            </w:r>
          </w:p>
        </w:tc>
        <w:tc>
          <w:tcPr>
            <w:tcW w:w="3240" w:type="dxa"/>
            <w:gridSpan w:val="4"/>
          </w:tcPr>
          <w:p w14:paraId="15BA229B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стратегия обучения  редко основывается на оценке достижений учеников</w:t>
            </w:r>
          </w:p>
        </w:tc>
        <w:tc>
          <w:tcPr>
            <w:tcW w:w="2700" w:type="dxa"/>
          </w:tcPr>
          <w:p w14:paraId="20CE54F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использует данные рефлексии при планировании следующих уроков</w:t>
            </w:r>
          </w:p>
        </w:tc>
        <w:tc>
          <w:tcPr>
            <w:tcW w:w="2700" w:type="dxa"/>
          </w:tcPr>
          <w:p w14:paraId="269D34FF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использует рефлексию, и другие ресурсы для того, чтобы объяснение материала достигло цели</w:t>
            </w:r>
          </w:p>
        </w:tc>
        <w:tc>
          <w:tcPr>
            <w:tcW w:w="4212" w:type="dxa"/>
          </w:tcPr>
          <w:p w14:paraId="7806E68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рефлексию как возможность распространения педагогического опыта, улучшения педагогического процесса не только на своих занятиях, но и у коллег  </w:t>
            </w:r>
          </w:p>
        </w:tc>
      </w:tr>
      <w:tr w:rsidR="00C838D8" w:rsidRPr="00C838D8" w14:paraId="7751840A" w14:textId="77777777" w:rsidTr="00F6346D">
        <w:tc>
          <w:tcPr>
            <w:tcW w:w="752" w:type="dxa"/>
            <w:vMerge/>
          </w:tcPr>
          <w:p w14:paraId="28826E18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C6541B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14:paraId="09954AEE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Самоанализ педагогической деятельности</w:t>
            </w:r>
          </w:p>
        </w:tc>
        <w:tc>
          <w:tcPr>
            <w:tcW w:w="3240" w:type="dxa"/>
            <w:gridSpan w:val="4"/>
          </w:tcPr>
          <w:p w14:paraId="3F684C0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не видит ценности своей педагогической деятельности, не понимает необходимости оформления отчетной документации  </w:t>
            </w:r>
          </w:p>
        </w:tc>
        <w:tc>
          <w:tcPr>
            <w:tcW w:w="2700" w:type="dxa"/>
          </w:tcPr>
          <w:p w14:paraId="1F38770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редко оценивает себя как педагога, в основном в период составления отчетной документации</w:t>
            </w:r>
          </w:p>
        </w:tc>
        <w:tc>
          <w:tcPr>
            <w:tcW w:w="2700" w:type="dxa"/>
          </w:tcPr>
          <w:p w14:paraId="543B88B5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часто оценивает себя как педагога, сравнивает изменения, произошедшие в этом году с предыдущими годами</w:t>
            </w:r>
          </w:p>
        </w:tc>
        <w:tc>
          <w:tcPr>
            <w:tcW w:w="4212" w:type="dxa"/>
          </w:tcPr>
          <w:p w14:paraId="0AF86BF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 и обобщает данные о своей педагогической деятельности для того, чтобы улучшить свой стиль преподавания, , использует современные технологи самоанализа педдеятельности (Портфолио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др.)</w:t>
            </w:r>
          </w:p>
        </w:tc>
      </w:tr>
      <w:tr w:rsidR="00C838D8" w:rsidRPr="00C838D8" w14:paraId="1BB2E465" w14:textId="77777777" w:rsidTr="00F6346D">
        <w:tc>
          <w:tcPr>
            <w:tcW w:w="752" w:type="dxa"/>
            <w:vMerge/>
          </w:tcPr>
          <w:p w14:paraId="0D437A2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B11F9F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14:paraId="56171C95" w14:textId="77777777"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Реализация воспитательной функции</w:t>
            </w:r>
          </w:p>
        </w:tc>
        <w:tc>
          <w:tcPr>
            <w:tcW w:w="3240" w:type="dxa"/>
            <w:gridSpan w:val="4"/>
          </w:tcPr>
          <w:p w14:paraId="4FB069DA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определяет при анализе воспитательного значения и последствий педагогических ситуаций</w:t>
            </w:r>
          </w:p>
        </w:tc>
        <w:tc>
          <w:tcPr>
            <w:tcW w:w="2700" w:type="dxa"/>
          </w:tcPr>
          <w:p w14:paraId="3DD9B559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чувствует ответственность за результаты обучения и воспитания</w:t>
            </w:r>
          </w:p>
        </w:tc>
        <w:tc>
          <w:tcPr>
            <w:tcW w:w="2700" w:type="dxa"/>
          </w:tcPr>
          <w:p w14:paraId="640EF969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реализует воспитательный потенциал занятия через отбор содержания учебного материала</w:t>
            </w:r>
          </w:p>
        </w:tc>
        <w:tc>
          <w:tcPr>
            <w:tcW w:w="4212" w:type="dxa"/>
          </w:tcPr>
          <w:p w14:paraId="2D83286F" w14:textId="77777777" w:rsidR="00C838D8" w:rsidRPr="00C838D8" w:rsidRDefault="00C838D8" w:rsidP="00C838D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анализирует воспитательный потенциал занятия, педагогической ситуации, с точки зрения возможности реализации целей воспитания, определенных в концепции воспитания образовательного учреждения, чувствует ответственность за результаты обучения и воспитания</w:t>
            </w:r>
          </w:p>
        </w:tc>
      </w:tr>
      <w:tr w:rsidR="00C838D8" w:rsidRPr="00C838D8" w14:paraId="2C264A73" w14:textId="77777777" w:rsidTr="00F6346D">
        <w:tc>
          <w:tcPr>
            <w:tcW w:w="752" w:type="dxa"/>
          </w:tcPr>
          <w:p w14:paraId="38F0C7C4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2" w:type="dxa"/>
            <w:gridSpan w:val="8"/>
          </w:tcPr>
          <w:p w14:paraId="082C7237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14:paraId="4A0724E3" w14:textId="77777777" w:rsidTr="00F6346D">
        <w:tc>
          <w:tcPr>
            <w:tcW w:w="752" w:type="dxa"/>
            <w:vMerge w:val="restart"/>
            <w:textDirection w:val="btLr"/>
          </w:tcPr>
          <w:p w14:paraId="5402E688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Личностный компонент</w:t>
            </w:r>
          </w:p>
          <w:p w14:paraId="0E52D78F" w14:textId="77777777"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244EDC" w14:textId="77777777"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14:paraId="5AF21374" w14:textId="77777777"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Повышение  квалификации</w:t>
            </w:r>
          </w:p>
        </w:tc>
        <w:tc>
          <w:tcPr>
            <w:tcW w:w="3240" w:type="dxa"/>
            <w:gridSpan w:val="4"/>
          </w:tcPr>
          <w:p w14:paraId="13E13890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видит необходимости (избегает) курсов повышения квалификации, в течение последнего полугодия не читал статей, связанных с профессиональной деятельностью</w:t>
            </w:r>
          </w:p>
        </w:tc>
        <w:tc>
          <w:tcPr>
            <w:tcW w:w="2700" w:type="dxa"/>
          </w:tcPr>
          <w:p w14:paraId="4243A39C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использует новые возможности в обучении, посещает семинары и конференции, организуемые образовательным учреждением</w:t>
            </w:r>
          </w:p>
        </w:tc>
        <w:tc>
          <w:tcPr>
            <w:tcW w:w="2700" w:type="dxa"/>
          </w:tcPr>
          <w:p w14:paraId="37E87376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 желанием использует новые возможности в обучении, посещает курсы, семинары и конференции разного уровня ,читает журналы и профессиональные публикации в соответствии с текущей необходимостью,</w:t>
            </w:r>
          </w:p>
        </w:tc>
        <w:tc>
          <w:tcPr>
            <w:tcW w:w="4212" w:type="dxa"/>
          </w:tcPr>
          <w:p w14:paraId="6BA23CE6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инициативен в своем профессиональном развитии,  участвует в психолого-педагогических семинарах, посещает курсы или другие формы повышения квалификации, распространяет свой педагогический опыт, регулярно (ежемесячно) читает и конспектирует журналы, книги и другие публикации на профессиональные темы, обсуждает с коллегами полученные знания и случаи, использует новые идеи на  занятиях</w:t>
            </w:r>
          </w:p>
        </w:tc>
      </w:tr>
      <w:tr w:rsidR="00C838D8" w:rsidRPr="00C838D8" w14:paraId="735B6C54" w14:textId="77777777" w:rsidTr="00F6346D">
        <w:tc>
          <w:tcPr>
            <w:tcW w:w="752" w:type="dxa"/>
            <w:vMerge/>
          </w:tcPr>
          <w:p w14:paraId="0F1EF08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FD6F1D" w14:textId="77777777"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14:paraId="059C74BE" w14:textId="77777777" w:rsidR="00C838D8" w:rsidRPr="00C838D8" w:rsidRDefault="00C838D8" w:rsidP="004673F2">
            <w:pPr>
              <w:tabs>
                <w:tab w:val="left" w:pos="1551"/>
              </w:tabs>
              <w:spacing w:after="0" w:line="200" w:lineRule="exact"/>
              <w:ind w:right="-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Профессионально важные качества</w:t>
            </w:r>
          </w:p>
        </w:tc>
        <w:tc>
          <w:tcPr>
            <w:tcW w:w="3240" w:type="dxa"/>
            <w:gridSpan w:val="4"/>
          </w:tcPr>
          <w:p w14:paraId="5E376241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морально-этические качества, требовательность, строгость, принципиален до придирчивости  </w:t>
            </w:r>
          </w:p>
        </w:tc>
        <w:tc>
          <w:tcPr>
            <w:tcW w:w="2700" w:type="dxa"/>
          </w:tcPr>
          <w:p w14:paraId="0DC15186" w14:textId="77777777" w:rsidR="00C838D8" w:rsidRPr="00C838D8" w:rsidRDefault="00C838D8" w:rsidP="004673F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морально-этические качества, требовательность, энтузиазм в изучении преподаваемой дисциплины, ответственность за результаты труда, работоспособность, </w:t>
            </w:r>
            <w:r w:rsidR="004673F2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2700" w:type="dxa"/>
          </w:tcPr>
          <w:p w14:paraId="4C614976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морально-этические качества, энтузиазм в работе с детьми, доброжелательность, гуманизм, коммуникабельность, толерантность, </w:t>
            </w:r>
            <w:r w:rsidR="004673F2"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педагогический оптимизм</w:t>
            </w:r>
          </w:p>
        </w:tc>
        <w:tc>
          <w:tcPr>
            <w:tcW w:w="4212" w:type="dxa"/>
          </w:tcPr>
          <w:p w14:paraId="4B4C0E28" w14:textId="77777777" w:rsidR="004673F2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проявляет морально-этические качества, любовь к детям и педагогическому делу, гуманизм, коммуникабельность,</w:t>
            </w:r>
          </w:p>
          <w:p w14:paraId="3FC7E9A6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3F2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инициативность, ответственность,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альтруизм, творчество</w:t>
            </w:r>
          </w:p>
        </w:tc>
      </w:tr>
      <w:tr w:rsidR="00C838D8" w:rsidRPr="00C838D8" w14:paraId="57AD4F6B" w14:textId="77777777" w:rsidTr="00F6346D">
        <w:tc>
          <w:tcPr>
            <w:tcW w:w="752" w:type="dxa"/>
            <w:vMerge/>
          </w:tcPr>
          <w:p w14:paraId="1557C95B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3D45ED4" w14:textId="77777777"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14:paraId="6546E2C0" w14:textId="77777777"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Педагогическая направленность</w:t>
            </w:r>
          </w:p>
        </w:tc>
        <w:tc>
          <w:tcPr>
            <w:tcW w:w="3240" w:type="dxa"/>
            <w:gridSpan w:val="4"/>
          </w:tcPr>
          <w:p w14:paraId="6B75C3A1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имеет педагогических идеалов, высказывает желание отказаться от выполнения педагогической работы</w:t>
            </w:r>
          </w:p>
        </w:tc>
        <w:tc>
          <w:tcPr>
            <w:tcW w:w="2700" w:type="dxa"/>
          </w:tcPr>
          <w:p w14:paraId="1FDED633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осознает значимость своего педагогического труда</w:t>
            </w:r>
          </w:p>
        </w:tc>
        <w:tc>
          <w:tcPr>
            <w:tcW w:w="2700" w:type="dxa"/>
          </w:tcPr>
          <w:p w14:paraId="42CC2CC8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осознает значимость педагогического труда в формировании подрастающего поколения, имеет более 5 мотивов осуществления педдеятельности</w:t>
            </w:r>
          </w:p>
        </w:tc>
        <w:tc>
          <w:tcPr>
            <w:tcW w:w="4212" w:type="dxa"/>
          </w:tcPr>
          <w:p w14:paraId="2DDECEB9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высоко ценит профессию педагога, считает ее призванием, личным примером служит формированию гражданских качеств учащихся</w:t>
            </w:r>
          </w:p>
        </w:tc>
      </w:tr>
      <w:tr w:rsidR="00C838D8" w:rsidRPr="00C838D8" w14:paraId="5D0EA4DA" w14:textId="77777777" w:rsidTr="00F6346D">
        <w:tc>
          <w:tcPr>
            <w:tcW w:w="752" w:type="dxa"/>
            <w:vMerge/>
          </w:tcPr>
          <w:p w14:paraId="2ECCAF43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6C6CAF" w14:textId="77777777"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14:paraId="4392837D" w14:textId="77777777"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Взаимоотношения</w:t>
            </w:r>
          </w:p>
        </w:tc>
        <w:tc>
          <w:tcPr>
            <w:tcW w:w="3240" w:type="dxa"/>
            <w:gridSpan w:val="4"/>
          </w:tcPr>
          <w:p w14:paraId="66CB2D72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интересуется профессиональным ростом коллег, является инициатором конфликтных ситуаций</w:t>
            </w:r>
          </w:p>
        </w:tc>
        <w:tc>
          <w:tcPr>
            <w:tcW w:w="2700" w:type="dxa"/>
          </w:tcPr>
          <w:p w14:paraId="1B9B62DB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избирателен во взаимоотношениях с коллегами (в рамках МО), не создает конфликтных ситуаций</w:t>
            </w:r>
          </w:p>
        </w:tc>
        <w:tc>
          <w:tcPr>
            <w:tcW w:w="2700" w:type="dxa"/>
          </w:tcPr>
          <w:p w14:paraId="332C2960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устанавливает деловые профессиональные взаимоотношения с коллегами, помогает им в развитии взаимоотношений, профессиональном развитии</w:t>
            </w:r>
          </w:p>
        </w:tc>
        <w:tc>
          <w:tcPr>
            <w:tcW w:w="4212" w:type="dxa"/>
          </w:tcPr>
          <w:p w14:paraId="403C1C18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строит профессиональные взаимоотношения на основе поддержки, помогает коллегам в развитии взаимоотношений, профессиональном развитии</w:t>
            </w:r>
          </w:p>
        </w:tc>
      </w:tr>
      <w:tr w:rsidR="00C838D8" w:rsidRPr="00C838D8" w14:paraId="39378B60" w14:textId="77777777" w:rsidTr="00F6346D">
        <w:tc>
          <w:tcPr>
            <w:tcW w:w="752" w:type="dxa"/>
            <w:vMerge/>
          </w:tcPr>
          <w:p w14:paraId="15D71AC3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2A5CF7" w14:textId="77777777"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14:paraId="0C3D5D6E" w14:textId="77777777" w:rsidR="00C838D8" w:rsidRPr="00C838D8" w:rsidRDefault="00C838D8" w:rsidP="00C838D8">
            <w:pPr>
              <w:spacing w:after="0" w:line="200" w:lineRule="exac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Самовоспитание и саморазвитие</w:t>
            </w:r>
          </w:p>
        </w:tc>
        <w:tc>
          <w:tcPr>
            <w:tcW w:w="3240" w:type="dxa"/>
            <w:gridSpan w:val="4"/>
          </w:tcPr>
          <w:p w14:paraId="2935F571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видит перспектив профессионального саморазвития</w:t>
            </w:r>
          </w:p>
        </w:tc>
        <w:tc>
          <w:tcPr>
            <w:tcW w:w="2700" w:type="dxa"/>
          </w:tcPr>
          <w:p w14:paraId="1615B789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выдвигает перспективы профессионального саморазвития, планирует способы их достижения</w:t>
            </w:r>
          </w:p>
        </w:tc>
        <w:tc>
          <w:tcPr>
            <w:tcW w:w="2700" w:type="dxa"/>
          </w:tcPr>
          <w:p w14:paraId="5A2EC12F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работает над личностно-профессиональным ростом, решая насущные проблемы, ежегодно планирует и анализирует свою деятельность</w:t>
            </w:r>
          </w:p>
        </w:tc>
        <w:tc>
          <w:tcPr>
            <w:tcW w:w="4212" w:type="dxa"/>
          </w:tcPr>
          <w:p w14:paraId="4EB60DAD" w14:textId="77777777"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составляет программу личностно-профессионального роста на ближайшую перспективу и дальнюю, использует современные технологии профессионального саморазвития</w:t>
            </w:r>
          </w:p>
        </w:tc>
      </w:tr>
      <w:tr w:rsidR="00C838D8" w:rsidRPr="00C838D8" w14:paraId="71726DD9" w14:textId="77777777" w:rsidTr="00F6346D">
        <w:tc>
          <w:tcPr>
            <w:tcW w:w="752" w:type="dxa"/>
          </w:tcPr>
          <w:p w14:paraId="22EAC070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2E54502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14:paraId="509519AB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03069AF4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733059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14:paraId="71129887" w14:textId="77777777"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ED12F2" w14:textId="77777777" w:rsidR="00C838D8" w:rsidRPr="00C838D8" w:rsidRDefault="00C838D8" w:rsidP="00C838D8">
      <w:pPr>
        <w:spacing w:after="0" w:line="240" w:lineRule="auto"/>
        <w:ind w:firstLine="360"/>
        <w:jc w:val="center"/>
        <w:rPr>
          <w:b/>
          <w:sz w:val="20"/>
          <w:szCs w:val="20"/>
        </w:rPr>
        <w:sectPr w:rsidR="00C838D8" w:rsidRPr="00C838D8" w:rsidSect="00C838D8">
          <w:pgSz w:w="16834" w:h="11909" w:orient="landscape" w:code="9"/>
          <w:pgMar w:top="709" w:right="816" w:bottom="851" w:left="993" w:header="720" w:footer="720" w:gutter="0"/>
          <w:cols w:space="567"/>
          <w:noEndnote/>
          <w:docGrid w:linePitch="299"/>
        </w:sectPr>
      </w:pPr>
    </w:p>
    <w:p w14:paraId="1AFCA429" w14:textId="77777777" w:rsidR="00C838D8" w:rsidRPr="00C838D8" w:rsidRDefault="00C838D8" w:rsidP="00C838D8">
      <w:pPr>
        <w:spacing w:after="120"/>
        <w:jc w:val="center"/>
        <w:rPr>
          <w:b/>
        </w:rPr>
      </w:pPr>
    </w:p>
    <w:p w14:paraId="33A7FE39" w14:textId="77777777"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0AC6B" w14:textId="7A0832D5" w:rsidR="00C838D8" w:rsidRPr="00C838D8" w:rsidRDefault="00C838D8" w:rsidP="00C838D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8D8">
        <w:rPr>
          <w:rFonts w:ascii="Times New Roman" w:eastAsia="Times New Roman" w:hAnsi="Times New Roman" w:cs="Times New Roman"/>
          <w:b/>
          <w:sz w:val="24"/>
          <w:szCs w:val="24"/>
        </w:rPr>
        <w:t>Итоговые результаты работы педагога (заполняется наставником):</w:t>
      </w:r>
    </w:p>
    <w:p w14:paraId="04E82811" w14:textId="2793162F" w:rsidR="00C838D8" w:rsidRPr="00C838D8" w:rsidRDefault="00C838D8" w:rsidP="00C838D8">
      <w:pPr>
        <w:rPr>
          <w:b/>
        </w:rPr>
      </w:pPr>
    </w:p>
    <w:p w14:paraId="5955C567" w14:textId="77777777" w:rsidR="00C838D8" w:rsidRPr="00C838D8" w:rsidRDefault="00C838D8" w:rsidP="00C838D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8D8">
        <w:rPr>
          <w:rFonts w:ascii="Times New Roman" w:eastAsia="Times New Roman" w:hAnsi="Times New Roman" w:cs="Times New Roman"/>
          <w:b/>
          <w:sz w:val="24"/>
          <w:szCs w:val="24"/>
        </w:rPr>
        <w:t>Лист профессиональных достижений</w:t>
      </w:r>
    </w:p>
    <w:p w14:paraId="4A82E738" w14:textId="77777777" w:rsidR="00C838D8" w:rsidRPr="00C838D8" w:rsidRDefault="00C838D8" w:rsidP="00C838D8">
      <w:pPr>
        <w:rPr>
          <w:rFonts w:ascii="Times New Roman" w:eastAsia="Times New Roman" w:hAnsi="Times New Roman" w:cs="Times New Roman"/>
          <w:sz w:val="24"/>
          <w:szCs w:val="24"/>
        </w:rPr>
      </w:pPr>
      <w:r w:rsidRPr="00C838D8">
        <w:rPr>
          <w:rFonts w:ascii="Times New Roman" w:eastAsia="Times New Roman" w:hAnsi="Times New Roman" w:cs="Times New Roman"/>
          <w:sz w:val="24"/>
          <w:szCs w:val="24"/>
        </w:rPr>
        <w:t>Учебный год: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022"/>
        <w:gridCol w:w="10764"/>
      </w:tblGrid>
      <w:tr w:rsidR="00C838D8" w:rsidRPr="00C838D8" w14:paraId="3C3741F8" w14:textId="77777777" w:rsidTr="00F6346D">
        <w:tc>
          <w:tcPr>
            <w:tcW w:w="4077" w:type="dxa"/>
          </w:tcPr>
          <w:p w14:paraId="1AED3147" w14:textId="77777777" w:rsidR="00C838D8" w:rsidRPr="00C838D8" w:rsidRDefault="00C838D8" w:rsidP="00C838D8">
            <w:r w:rsidRPr="00C838D8">
              <w:t>Название показателей</w:t>
            </w:r>
          </w:p>
        </w:tc>
        <w:tc>
          <w:tcPr>
            <w:tcW w:w="11057" w:type="dxa"/>
          </w:tcPr>
          <w:p w14:paraId="188833C8" w14:textId="77777777" w:rsidR="00C838D8" w:rsidRPr="00C838D8" w:rsidRDefault="00C838D8" w:rsidP="00C838D8">
            <w:r w:rsidRPr="00C838D8">
              <w:t>Результаты участия</w:t>
            </w:r>
          </w:p>
        </w:tc>
      </w:tr>
      <w:tr w:rsidR="00C838D8" w:rsidRPr="00C838D8" w14:paraId="1E08F8CE" w14:textId="77777777" w:rsidTr="00F6346D">
        <w:tc>
          <w:tcPr>
            <w:tcW w:w="4077" w:type="dxa"/>
          </w:tcPr>
          <w:p w14:paraId="2EEA976B" w14:textId="77777777"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 xml:space="preserve">Работа над методической темой </w:t>
            </w:r>
          </w:p>
          <w:p w14:paraId="78BFB2EB" w14:textId="77777777" w:rsidR="00C838D8" w:rsidRPr="00C838D8" w:rsidRDefault="00C838D8" w:rsidP="00C838D8">
            <w:r w:rsidRPr="00C838D8">
              <w:t>( название)</w:t>
            </w:r>
          </w:p>
          <w:p w14:paraId="6D3FD369" w14:textId="77777777" w:rsidR="00C838D8" w:rsidRPr="00C838D8" w:rsidRDefault="00C838D8" w:rsidP="00C838D8"/>
          <w:p w14:paraId="449E4EAB" w14:textId="77777777" w:rsidR="00C838D8" w:rsidRPr="00C838D8" w:rsidRDefault="00C838D8" w:rsidP="00C838D8">
            <w:pPr>
              <w:rPr>
                <w:b/>
              </w:rPr>
            </w:pPr>
          </w:p>
        </w:tc>
        <w:tc>
          <w:tcPr>
            <w:tcW w:w="11057" w:type="dxa"/>
          </w:tcPr>
          <w:p w14:paraId="083CC2C7" w14:textId="77777777" w:rsidR="00C838D8" w:rsidRPr="00C838D8" w:rsidRDefault="00C838D8" w:rsidP="00C838D8"/>
        </w:tc>
      </w:tr>
      <w:tr w:rsidR="00C838D8" w:rsidRPr="00C838D8" w14:paraId="1153441F" w14:textId="77777777" w:rsidTr="00F6346D">
        <w:tc>
          <w:tcPr>
            <w:tcW w:w="4077" w:type="dxa"/>
          </w:tcPr>
          <w:p w14:paraId="593DA644" w14:textId="77777777"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>Участие в конференциях</w:t>
            </w:r>
          </w:p>
          <w:p w14:paraId="2D2057B8" w14:textId="77777777" w:rsidR="00C838D8" w:rsidRPr="00C838D8" w:rsidRDefault="00C838D8" w:rsidP="00C838D8">
            <w:r w:rsidRPr="00C838D8">
              <w:t>(название, уровень)</w:t>
            </w:r>
          </w:p>
          <w:p w14:paraId="4CD1FF97" w14:textId="77777777" w:rsidR="00C838D8" w:rsidRPr="00C838D8" w:rsidRDefault="00C838D8" w:rsidP="00C838D8"/>
          <w:p w14:paraId="2F472437" w14:textId="77777777" w:rsidR="00C838D8" w:rsidRPr="00C838D8" w:rsidRDefault="00C838D8" w:rsidP="00C838D8"/>
        </w:tc>
        <w:tc>
          <w:tcPr>
            <w:tcW w:w="11057" w:type="dxa"/>
          </w:tcPr>
          <w:p w14:paraId="57451C15" w14:textId="77777777" w:rsidR="00C838D8" w:rsidRPr="00C838D8" w:rsidRDefault="00C838D8" w:rsidP="00C838D8"/>
        </w:tc>
      </w:tr>
      <w:tr w:rsidR="00C838D8" w:rsidRPr="00C838D8" w14:paraId="0A434F52" w14:textId="77777777" w:rsidTr="00F6346D">
        <w:tc>
          <w:tcPr>
            <w:tcW w:w="4077" w:type="dxa"/>
          </w:tcPr>
          <w:p w14:paraId="426921B8" w14:textId="77777777"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>Семинары \ курсы повышения квалификации</w:t>
            </w:r>
          </w:p>
          <w:p w14:paraId="563F5C1F" w14:textId="77777777" w:rsidR="00C838D8" w:rsidRPr="00C838D8" w:rsidRDefault="00C838D8" w:rsidP="00C838D8">
            <w:r w:rsidRPr="00C838D8">
              <w:t>( название, продолжительность)</w:t>
            </w:r>
          </w:p>
          <w:p w14:paraId="57BDE7A7" w14:textId="77777777" w:rsidR="00C838D8" w:rsidRPr="00C838D8" w:rsidRDefault="00C838D8" w:rsidP="00C838D8"/>
        </w:tc>
        <w:tc>
          <w:tcPr>
            <w:tcW w:w="11057" w:type="dxa"/>
          </w:tcPr>
          <w:p w14:paraId="2B6CDC11" w14:textId="77777777" w:rsidR="00C838D8" w:rsidRPr="00C838D8" w:rsidRDefault="00C838D8" w:rsidP="00C838D8"/>
        </w:tc>
      </w:tr>
      <w:tr w:rsidR="00C838D8" w:rsidRPr="00C838D8" w14:paraId="5C3524F2" w14:textId="77777777" w:rsidTr="00F6346D">
        <w:tc>
          <w:tcPr>
            <w:tcW w:w="4077" w:type="dxa"/>
          </w:tcPr>
          <w:p w14:paraId="5346B9C8" w14:textId="77777777"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>Участие во внеучебной воспитательной работе по преподаваемой дисциплине</w:t>
            </w:r>
          </w:p>
          <w:p w14:paraId="5B5201F3" w14:textId="77777777" w:rsidR="00C838D8" w:rsidRPr="00C838D8" w:rsidRDefault="00C838D8" w:rsidP="00C838D8">
            <w:r w:rsidRPr="00C838D8">
              <w:t>( название, форма участия)</w:t>
            </w:r>
          </w:p>
          <w:p w14:paraId="7421AE60" w14:textId="77777777" w:rsidR="00C838D8" w:rsidRPr="00C838D8" w:rsidRDefault="00C838D8" w:rsidP="00C838D8"/>
          <w:p w14:paraId="4B2B96AE" w14:textId="77777777" w:rsidR="00C838D8" w:rsidRPr="00C838D8" w:rsidRDefault="00C838D8" w:rsidP="00C838D8">
            <w:r w:rsidRPr="00C838D8">
              <w:t xml:space="preserve"> </w:t>
            </w:r>
          </w:p>
        </w:tc>
        <w:tc>
          <w:tcPr>
            <w:tcW w:w="11057" w:type="dxa"/>
          </w:tcPr>
          <w:p w14:paraId="62406A26" w14:textId="77777777" w:rsidR="00C838D8" w:rsidRPr="00C838D8" w:rsidRDefault="00C838D8" w:rsidP="00C838D8"/>
        </w:tc>
      </w:tr>
      <w:tr w:rsidR="00C838D8" w:rsidRPr="00C838D8" w14:paraId="4FE00AA9" w14:textId="77777777" w:rsidTr="00F6346D">
        <w:tc>
          <w:tcPr>
            <w:tcW w:w="4077" w:type="dxa"/>
          </w:tcPr>
          <w:p w14:paraId="7DD73C64" w14:textId="77777777"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 xml:space="preserve">Подготовка студентов  к участию в конкурсах </w:t>
            </w:r>
          </w:p>
          <w:p w14:paraId="4534B86C" w14:textId="7572900C" w:rsidR="00C838D8" w:rsidRPr="00C838D8" w:rsidRDefault="00C838D8" w:rsidP="00C838D8">
            <w:proofErr w:type="gramStart"/>
            <w:r w:rsidRPr="00C838D8">
              <w:t>( название</w:t>
            </w:r>
            <w:proofErr w:type="gramEnd"/>
            <w:r w:rsidRPr="00C838D8">
              <w:t>, Ф.И.О., группа)</w:t>
            </w:r>
          </w:p>
          <w:p w14:paraId="1293D6E3" w14:textId="77777777" w:rsidR="00C838D8" w:rsidRPr="00C838D8" w:rsidRDefault="00C838D8" w:rsidP="00C838D8">
            <w:pPr>
              <w:rPr>
                <w:b/>
              </w:rPr>
            </w:pPr>
          </w:p>
        </w:tc>
        <w:tc>
          <w:tcPr>
            <w:tcW w:w="11057" w:type="dxa"/>
          </w:tcPr>
          <w:p w14:paraId="4CA77929" w14:textId="77777777" w:rsidR="00C838D8" w:rsidRPr="00C838D8" w:rsidRDefault="00C838D8" w:rsidP="00C838D8"/>
        </w:tc>
      </w:tr>
      <w:tr w:rsidR="00C838D8" w:rsidRPr="00C838D8" w14:paraId="7E345054" w14:textId="77777777" w:rsidTr="00F6346D">
        <w:tc>
          <w:tcPr>
            <w:tcW w:w="4077" w:type="dxa"/>
          </w:tcPr>
          <w:p w14:paraId="6105DD65" w14:textId="77777777"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>Подготовка студентов к участию в конференциях</w:t>
            </w:r>
          </w:p>
          <w:p w14:paraId="390B4A07" w14:textId="470D0230" w:rsidR="00C838D8" w:rsidRPr="00C838D8" w:rsidRDefault="00C838D8" w:rsidP="00C838D8">
            <w:proofErr w:type="gramStart"/>
            <w:r w:rsidRPr="00C838D8">
              <w:t>( название</w:t>
            </w:r>
            <w:proofErr w:type="gramEnd"/>
            <w:r w:rsidRPr="00C838D8">
              <w:t>, Ф.И.О. )</w:t>
            </w:r>
          </w:p>
          <w:p w14:paraId="0123BC53" w14:textId="77777777" w:rsidR="00C838D8" w:rsidRPr="00C838D8" w:rsidRDefault="00C838D8" w:rsidP="00C838D8"/>
          <w:p w14:paraId="52FC5E18" w14:textId="77777777" w:rsidR="00C838D8" w:rsidRPr="00C838D8" w:rsidRDefault="00C838D8" w:rsidP="00C838D8">
            <w:pPr>
              <w:rPr>
                <w:b/>
              </w:rPr>
            </w:pPr>
          </w:p>
        </w:tc>
        <w:tc>
          <w:tcPr>
            <w:tcW w:w="11057" w:type="dxa"/>
          </w:tcPr>
          <w:p w14:paraId="36B2A36D" w14:textId="77777777" w:rsidR="00C838D8" w:rsidRPr="00C838D8" w:rsidRDefault="00C838D8" w:rsidP="00C838D8"/>
        </w:tc>
      </w:tr>
      <w:tr w:rsidR="00C838D8" w:rsidRPr="00C838D8" w14:paraId="54AE417E" w14:textId="77777777" w:rsidTr="00F6346D">
        <w:tc>
          <w:tcPr>
            <w:tcW w:w="4077" w:type="dxa"/>
          </w:tcPr>
          <w:p w14:paraId="37FAAE83" w14:textId="77777777"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lastRenderedPageBreak/>
              <w:t>Профориентационная работа</w:t>
            </w:r>
          </w:p>
          <w:p w14:paraId="2705A524" w14:textId="77777777" w:rsidR="00C838D8" w:rsidRPr="00C838D8" w:rsidRDefault="00C838D8" w:rsidP="00C838D8">
            <w:r w:rsidRPr="00C838D8">
              <w:t>( название образовательного учреждения, дата посещения)</w:t>
            </w:r>
          </w:p>
          <w:p w14:paraId="1E9D2FD8" w14:textId="77777777" w:rsidR="00C838D8" w:rsidRPr="00C838D8" w:rsidRDefault="00C838D8" w:rsidP="00C838D8">
            <w:pPr>
              <w:rPr>
                <w:b/>
              </w:rPr>
            </w:pPr>
          </w:p>
        </w:tc>
        <w:tc>
          <w:tcPr>
            <w:tcW w:w="11057" w:type="dxa"/>
          </w:tcPr>
          <w:p w14:paraId="0F413C2D" w14:textId="77777777" w:rsidR="00C838D8" w:rsidRPr="00C838D8" w:rsidRDefault="00C838D8" w:rsidP="00C838D8"/>
        </w:tc>
      </w:tr>
      <w:tr w:rsidR="00C838D8" w:rsidRPr="00C838D8" w14:paraId="68ECAA37" w14:textId="77777777" w:rsidTr="00F6346D">
        <w:tc>
          <w:tcPr>
            <w:tcW w:w="4077" w:type="dxa"/>
          </w:tcPr>
          <w:p w14:paraId="3C1372FD" w14:textId="77777777"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>Другие достижения</w:t>
            </w:r>
          </w:p>
          <w:p w14:paraId="512F232F" w14:textId="77777777" w:rsidR="00C838D8" w:rsidRPr="00C838D8" w:rsidRDefault="00C838D8" w:rsidP="00C838D8">
            <w:pPr>
              <w:rPr>
                <w:b/>
              </w:rPr>
            </w:pPr>
          </w:p>
          <w:p w14:paraId="1865A2A9" w14:textId="77777777" w:rsidR="00C838D8" w:rsidRDefault="00C838D8" w:rsidP="00C838D8">
            <w:r w:rsidRPr="00C838D8">
              <w:t>Внедрение образовательных технологий, улучшивших качество учебного процесса</w:t>
            </w:r>
          </w:p>
          <w:p w14:paraId="0E1DE60B" w14:textId="77777777" w:rsidR="00C838D8" w:rsidRDefault="00C838D8" w:rsidP="00C838D8"/>
          <w:p w14:paraId="2C0EF3C3" w14:textId="77777777" w:rsidR="00C838D8" w:rsidRDefault="00C838D8" w:rsidP="00C838D8"/>
          <w:p w14:paraId="54AA496B" w14:textId="77777777" w:rsidR="00C838D8" w:rsidRPr="00C838D8" w:rsidRDefault="00C838D8" w:rsidP="00C838D8">
            <w:pPr>
              <w:rPr>
                <w:b/>
              </w:rPr>
            </w:pPr>
          </w:p>
        </w:tc>
        <w:tc>
          <w:tcPr>
            <w:tcW w:w="11057" w:type="dxa"/>
          </w:tcPr>
          <w:p w14:paraId="23CF75F3" w14:textId="77777777" w:rsidR="00C838D8" w:rsidRPr="00C838D8" w:rsidRDefault="00C838D8" w:rsidP="00C838D8"/>
        </w:tc>
      </w:tr>
    </w:tbl>
    <w:p w14:paraId="30718A9D" w14:textId="4E7C2A70"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b/>
          <w:sz w:val="24"/>
          <w:szCs w:val="24"/>
        </w:rPr>
        <w:t>Рекомендации администратора \ наставника по работе педагога в будущем году:</w:t>
      </w:r>
    </w:p>
    <w:p w14:paraId="0EDF84F0" w14:textId="77777777"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FBA97E" w14:textId="77777777"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20EBD" w14:textId="77777777"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1C678D" w14:textId="77777777"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D6A2F" w14:textId="77777777"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9F5E5F" w14:textId="77777777" w:rsid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F43F6C" w14:textId="77777777" w:rsid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31F510" w14:textId="77777777" w:rsid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3570F" w14:textId="77777777" w:rsid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7F91AC" w14:textId="77777777"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4484D" w14:textId="77777777"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856A37D" w14:textId="77777777" w:rsidR="00C838D8" w:rsidRPr="00C838D8" w:rsidRDefault="00C838D8" w:rsidP="00C838D8">
      <w:pPr>
        <w:spacing w:after="120"/>
        <w:jc w:val="both"/>
      </w:pPr>
    </w:p>
    <w:p w14:paraId="0ECAD372" w14:textId="77777777" w:rsidR="00C838D8" w:rsidRPr="00C838D8" w:rsidRDefault="00C838D8" w:rsidP="00C838D8">
      <w:pPr>
        <w:spacing w:after="120"/>
        <w:jc w:val="both"/>
      </w:pPr>
    </w:p>
    <w:p w14:paraId="161E7882" w14:textId="77777777" w:rsidR="00C838D8" w:rsidRPr="00C838D8" w:rsidRDefault="00C838D8" w:rsidP="00C838D8">
      <w:pPr>
        <w:spacing w:after="120"/>
        <w:jc w:val="both"/>
      </w:pPr>
    </w:p>
    <w:p w14:paraId="36F32346" w14:textId="77777777" w:rsidR="008D5558" w:rsidRDefault="008D5558"/>
    <w:sectPr w:rsidR="008D5558" w:rsidSect="00C83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F6E125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3" w15:restartNumberingAfterBreak="0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8AF5644"/>
    <w:multiLevelType w:val="hybridMultilevel"/>
    <w:tmpl w:val="90EC2F46"/>
    <w:lvl w:ilvl="0" w:tplc="DAD2684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65CFE"/>
    <w:multiLevelType w:val="hybridMultilevel"/>
    <w:tmpl w:val="9F44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2E04"/>
    <w:multiLevelType w:val="hybridMultilevel"/>
    <w:tmpl w:val="C172C44A"/>
    <w:lvl w:ilvl="0" w:tplc="0366AC2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15F46C87"/>
    <w:multiLevelType w:val="hybridMultilevel"/>
    <w:tmpl w:val="7E74A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8409F"/>
    <w:multiLevelType w:val="hybridMultilevel"/>
    <w:tmpl w:val="B9E4D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6A1D"/>
    <w:multiLevelType w:val="hybridMultilevel"/>
    <w:tmpl w:val="41BAC66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EB1DF4"/>
    <w:multiLevelType w:val="hybridMultilevel"/>
    <w:tmpl w:val="8DF6A92E"/>
    <w:lvl w:ilvl="0" w:tplc="00000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DB0699"/>
    <w:multiLevelType w:val="hybridMultilevel"/>
    <w:tmpl w:val="BB0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07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D1D54"/>
    <w:multiLevelType w:val="hybridMultilevel"/>
    <w:tmpl w:val="688E91B2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F67BE"/>
    <w:multiLevelType w:val="hybridMultilevel"/>
    <w:tmpl w:val="42C03316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36D30E71"/>
    <w:multiLevelType w:val="hybridMultilevel"/>
    <w:tmpl w:val="8826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05A65"/>
    <w:multiLevelType w:val="hybridMultilevel"/>
    <w:tmpl w:val="26E456E8"/>
    <w:lvl w:ilvl="0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A722E6"/>
    <w:multiLevelType w:val="hybridMultilevel"/>
    <w:tmpl w:val="19CCF90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A7401E3"/>
    <w:multiLevelType w:val="hybridMultilevel"/>
    <w:tmpl w:val="342E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7B21"/>
    <w:multiLevelType w:val="hybridMultilevel"/>
    <w:tmpl w:val="37F0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C79FA"/>
    <w:multiLevelType w:val="singleLevel"/>
    <w:tmpl w:val="6D94388C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0" w15:restartNumberingAfterBreak="0">
    <w:nsid w:val="4D3537A7"/>
    <w:multiLevelType w:val="hybridMultilevel"/>
    <w:tmpl w:val="8594F56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1B4299B"/>
    <w:multiLevelType w:val="hybridMultilevel"/>
    <w:tmpl w:val="958A609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6FD63B3"/>
    <w:multiLevelType w:val="hybridMultilevel"/>
    <w:tmpl w:val="4184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42966"/>
    <w:multiLevelType w:val="hybridMultilevel"/>
    <w:tmpl w:val="AE2C6330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EF35A5"/>
    <w:multiLevelType w:val="hybridMultilevel"/>
    <w:tmpl w:val="87D69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14ACD"/>
    <w:multiLevelType w:val="hybridMultilevel"/>
    <w:tmpl w:val="B4BAB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5E05EC"/>
    <w:multiLevelType w:val="hybridMultilevel"/>
    <w:tmpl w:val="B520219C"/>
    <w:lvl w:ilvl="0" w:tplc="F1AC04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F132FF"/>
    <w:multiLevelType w:val="hybridMultilevel"/>
    <w:tmpl w:val="2C169942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E172569"/>
    <w:multiLevelType w:val="hybridMultilevel"/>
    <w:tmpl w:val="67E436F4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E0022"/>
    <w:multiLevelType w:val="hybridMultilevel"/>
    <w:tmpl w:val="2F0A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058DD"/>
    <w:multiLevelType w:val="hybridMultilevel"/>
    <w:tmpl w:val="C05E4B30"/>
    <w:lvl w:ilvl="0" w:tplc="42C622FA">
      <w:start w:val="1"/>
      <w:numFmt w:val="bullet"/>
      <w:lvlText w:val="─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650E43"/>
    <w:multiLevelType w:val="hybridMultilevel"/>
    <w:tmpl w:val="859C45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A350E"/>
    <w:multiLevelType w:val="hybridMultilevel"/>
    <w:tmpl w:val="3B4A1170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3123C"/>
    <w:multiLevelType w:val="hybridMultilevel"/>
    <w:tmpl w:val="713474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23"/>
  </w:num>
  <w:num w:numId="12">
    <w:abstractNumId w:val="16"/>
  </w:num>
  <w:num w:numId="13">
    <w:abstractNumId w:val="14"/>
  </w:num>
  <w:num w:numId="14">
    <w:abstractNumId w:val="22"/>
  </w:num>
  <w:num w:numId="15">
    <w:abstractNumId w:val="33"/>
  </w:num>
  <w:num w:numId="16">
    <w:abstractNumId w:val="10"/>
  </w:num>
  <w:num w:numId="17">
    <w:abstractNumId w:val="12"/>
  </w:num>
  <w:num w:numId="18">
    <w:abstractNumId w:val="28"/>
  </w:num>
  <w:num w:numId="19">
    <w:abstractNumId w:val="32"/>
  </w:num>
  <w:num w:numId="20">
    <w:abstractNumId w:val="8"/>
  </w:num>
  <w:num w:numId="21">
    <w:abstractNumId w:val="1"/>
  </w:num>
  <w:num w:numId="22">
    <w:abstractNumId w:val="2"/>
  </w:num>
  <w:num w:numId="23">
    <w:abstractNumId w:val="3"/>
  </w:num>
  <w:num w:numId="24">
    <w:abstractNumId w:val="5"/>
  </w:num>
  <w:num w:numId="25">
    <w:abstractNumId w:val="6"/>
  </w:num>
  <w:num w:numId="26">
    <w:abstractNumId w:val="9"/>
  </w:num>
  <w:num w:numId="27">
    <w:abstractNumId w:val="0"/>
    <w:lvlOverride w:ilvl="0">
      <w:lvl w:ilvl="0">
        <w:numFmt w:val="bullet"/>
        <w:lvlText w:val="-"/>
        <w:legacy w:legacy="1" w:legacySpace="0" w:legacyIndent="16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17"/>
  </w:num>
  <w:num w:numId="30">
    <w:abstractNumId w:val="1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4"/>
  </w:num>
  <w:num w:numId="36">
    <w:abstractNumId w:val="4"/>
  </w:num>
  <w:num w:numId="37">
    <w:abstractNumId w:val="13"/>
  </w:num>
  <w:num w:numId="38">
    <w:abstractNumId w:val="26"/>
  </w:num>
  <w:num w:numId="39">
    <w:abstractNumId w:val="2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38D8"/>
    <w:rsid w:val="001A58BA"/>
    <w:rsid w:val="00414DF2"/>
    <w:rsid w:val="004673F2"/>
    <w:rsid w:val="00726A5F"/>
    <w:rsid w:val="008D5558"/>
    <w:rsid w:val="00B625E0"/>
    <w:rsid w:val="00B63491"/>
    <w:rsid w:val="00C728AA"/>
    <w:rsid w:val="00C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B814704"/>
  <w15:docId w15:val="{1BF6FC41-4CAA-49C8-8C2D-5D4A152A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38D8"/>
  </w:style>
  <w:style w:type="paragraph" w:styleId="a3">
    <w:name w:val="footer"/>
    <w:basedOn w:val="a"/>
    <w:link w:val="a4"/>
    <w:uiPriority w:val="99"/>
    <w:rsid w:val="00C838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8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8D8"/>
  </w:style>
  <w:style w:type="paragraph" w:styleId="a6">
    <w:name w:val="header"/>
    <w:basedOn w:val="a"/>
    <w:link w:val="a7"/>
    <w:uiPriority w:val="99"/>
    <w:rsid w:val="00C838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8D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838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rsid w:val="00C838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38D8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C8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4100</Words>
  <Characters>23372</Characters>
  <Application>Microsoft Office Word</Application>
  <DocSecurity>0</DocSecurity>
  <Lines>194</Lines>
  <Paragraphs>54</Paragraphs>
  <ScaleCrop>false</ScaleCrop>
  <Company/>
  <LinksUpToDate>false</LinksUpToDate>
  <CharactersWithSpaces>27418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TLN</cp:lastModifiedBy>
  <cp:revision>9</cp:revision>
  <dcterms:created xsi:type="dcterms:W3CDTF">2011-02-07T08:50:00Z</dcterms:created>
  <dcterms:modified xsi:type="dcterms:W3CDTF">2022-10-25T09:49:00Z</dcterms:modified>
</cp:coreProperties>
</file>